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B5828" w14:textId="34AC7D6F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64288" w:rsidRPr="00D64288">
        <w:rPr>
          <w:rFonts w:ascii="Corbel" w:hAnsi="Corbel"/>
          <w:bCs/>
          <w:i/>
        </w:rPr>
        <w:t>Załącznik nr 1.5 do Zarządzenia Rektora UR  nr 7/2023</w:t>
      </w:r>
    </w:p>
    <w:p w14:paraId="3AB1F9E2" w14:textId="77777777" w:rsidR="0085747A" w:rsidRPr="009C54AE" w:rsidRDefault="004C4FA7" w:rsidP="004C4FA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                                                                                                        </w:t>
      </w:r>
      <w:r w:rsidR="0085747A"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8CC169C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4C4FA7">
        <w:rPr>
          <w:rFonts w:ascii="Corbel" w:hAnsi="Corbel"/>
          <w:b/>
          <w:smallCaps/>
          <w:sz w:val="24"/>
          <w:szCs w:val="24"/>
        </w:rPr>
        <w:t xml:space="preserve"> </w:t>
      </w:r>
      <w:r w:rsidR="0040686F">
        <w:rPr>
          <w:rFonts w:ascii="Corbel" w:hAnsi="Corbel"/>
          <w:b/>
          <w:sz w:val="24"/>
          <w:szCs w:val="24"/>
        </w:rPr>
        <w:t>2022/2023 - 2027/2028</w:t>
      </w:r>
    </w:p>
    <w:p w14:paraId="288C51C3" w14:textId="77777777" w:rsidR="0085747A" w:rsidRDefault="004C4FA7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A297FAE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031DED">
        <w:rPr>
          <w:rFonts w:ascii="Corbel" w:hAnsi="Corbel"/>
          <w:b/>
          <w:sz w:val="24"/>
          <w:szCs w:val="24"/>
        </w:rPr>
        <w:t>Rok akademicki</w:t>
      </w:r>
      <w:r>
        <w:rPr>
          <w:rFonts w:ascii="Corbel" w:hAnsi="Corbel"/>
          <w:sz w:val="20"/>
          <w:szCs w:val="20"/>
        </w:rPr>
        <w:t xml:space="preserve"> </w:t>
      </w:r>
      <w:r w:rsidR="00B2528E">
        <w:rPr>
          <w:rFonts w:ascii="Corbel" w:hAnsi="Corbel"/>
          <w:b/>
          <w:sz w:val="24"/>
          <w:szCs w:val="24"/>
        </w:rPr>
        <w:t>202</w:t>
      </w:r>
      <w:r w:rsidR="005B4BEE">
        <w:rPr>
          <w:rFonts w:ascii="Corbel" w:hAnsi="Corbel"/>
          <w:b/>
          <w:sz w:val="24"/>
          <w:szCs w:val="24"/>
        </w:rPr>
        <w:t xml:space="preserve">4/ 2025, 2025/2026 </w:t>
      </w:r>
    </w:p>
    <w:p w14:paraId="151407E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7F427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5CEF12A" w14:textId="77777777" w:rsidTr="00B819C8">
        <w:tc>
          <w:tcPr>
            <w:tcW w:w="2694" w:type="dxa"/>
            <w:vAlign w:val="center"/>
          </w:tcPr>
          <w:p w14:paraId="7926A9F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548DC0" w14:textId="77777777" w:rsidR="0085747A" w:rsidRPr="00632B4D" w:rsidRDefault="00B2528E" w:rsidP="00B2528E">
            <w:pPr>
              <w:rPr>
                <w:rFonts w:ascii="Corbel" w:hAnsi="Corbel" w:cs="Calibri"/>
                <w:b/>
                <w:sz w:val="24"/>
                <w:szCs w:val="24"/>
              </w:rPr>
            </w:pPr>
            <w:r w:rsidRPr="00632B4D">
              <w:rPr>
                <w:rFonts w:ascii="Corbel" w:hAnsi="Corbel" w:cs="Calibri"/>
                <w:b/>
                <w:sz w:val="24"/>
                <w:szCs w:val="24"/>
              </w:rPr>
              <w:t>Warsztaty graficzne</w:t>
            </w:r>
          </w:p>
        </w:tc>
      </w:tr>
      <w:tr w:rsidR="0085747A" w:rsidRPr="009C54AE" w14:paraId="6EA93121" w14:textId="77777777" w:rsidTr="00B819C8">
        <w:tc>
          <w:tcPr>
            <w:tcW w:w="2694" w:type="dxa"/>
            <w:vAlign w:val="center"/>
          </w:tcPr>
          <w:p w14:paraId="7F06C0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04C292" w14:textId="77777777" w:rsidR="0085747A" w:rsidRPr="00563725" w:rsidRDefault="004716F3" w:rsidP="004716F3">
            <w:pPr>
              <w:pStyle w:val="Bezodstpw"/>
              <w:rPr>
                <w:b/>
                <w:sz w:val="24"/>
                <w:szCs w:val="24"/>
              </w:rPr>
            </w:pPr>
            <w:r w:rsidRPr="00563725">
              <w:rPr>
                <w:b/>
                <w:sz w:val="24"/>
                <w:szCs w:val="24"/>
              </w:rPr>
              <w:t>MK_2</w:t>
            </w:r>
            <w:r w:rsidR="002E0E51" w:rsidRPr="00563725">
              <w:rPr>
                <w:b/>
                <w:sz w:val="24"/>
                <w:szCs w:val="24"/>
              </w:rPr>
              <w:t>3</w:t>
            </w:r>
          </w:p>
        </w:tc>
      </w:tr>
      <w:tr w:rsidR="0085747A" w:rsidRPr="009C54AE" w14:paraId="2D5661EF" w14:textId="77777777" w:rsidTr="00B819C8">
        <w:tc>
          <w:tcPr>
            <w:tcW w:w="2694" w:type="dxa"/>
            <w:vAlign w:val="center"/>
          </w:tcPr>
          <w:p w14:paraId="6BCEB3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D77FFF" w14:textId="77777777" w:rsidR="0085747A" w:rsidRPr="00AD4E8A" w:rsidRDefault="001A71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D4E8A">
              <w:rPr>
                <w:rFonts w:ascii="Corbel" w:hAnsi="Corbel" w:cs="Corbel"/>
                <w:bCs/>
                <w:color w:val="auto"/>
                <w:sz w:val="24"/>
                <w:szCs w:val="24"/>
              </w:rPr>
              <w:t>Kolegium Nauk Humanistycznych UR</w:t>
            </w:r>
          </w:p>
        </w:tc>
      </w:tr>
      <w:tr w:rsidR="0085747A" w:rsidRPr="009C54AE" w14:paraId="21BA3497" w14:textId="77777777" w:rsidTr="00B819C8">
        <w:tc>
          <w:tcPr>
            <w:tcW w:w="2694" w:type="dxa"/>
            <w:vAlign w:val="center"/>
          </w:tcPr>
          <w:p w14:paraId="65F7D0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155DBE" w14:textId="77777777" w:rsidR="0085747A" w:rsidRPr="00AD4E8A" w:rsidRDefault="00B252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D4E8A">
              <w:rPr>
                <w:rFonts w:ascii="Corbel" w:hAnsi="Corbel"/>
                <w:sz w:val="24"/>
                <w:szCs w:val="24"/>
              </w:rPr>
              <w:t xml:space="preserve">Instytut Sztuk </w:t>
            </w:r>
            <w:r w:rsidR="005B4BEE" w:rsidRPr="00AD4E8A">
              <w:rPr>
                <w:rFonts w:ascii="Corbel" w:hAnsi="Corbel"/>
                <w:sz w:val="24"/>
                <w:szCs w:val="24"/>
              </w:rPr>
              <w:t>P</w:t>
            </w:r>
            <w:r w:rsidR="0040686F" w:rsidRPr="00AD4E8A">
              <w:rPr>
                <w:rFonts w:ascii="Corbel" w:hAnsi="Corbel"/>
                <w:sz w:val="24"/>
                <w:szCs w:val="24"/>
              </w:rPr>
              <w:t>ięknych</w:t>
            </w:r>
          </w:p>
        </w:tc>
      </w:tr>
      <w:tr w:rsidR="0085747A" w:rsidRPr="009C54AE" w14:paraId="66613BB8" w14:textId="77777777" w:rsidTr="00B819C8">
        <w:tc>
          <w:tcPr>
            <w:tcW w:w="2694" w:type="dxa"/>
            <w:vAlign w:val="center"/>
          </w:tcPr>
          <w:p w14:paraId="7F8054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30F62E" w14:textId="77777777" w:rsidR="0085747A" w:rsidRPr="00AD4E8A" w:rsidRDefault="00B252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D4E8A">
              <w:rPr>
                <w:rFonts w:ascii="Corbel" w:hAnsi="Corbel"/>
                <w:sz w:val="24"/>
                <w:szCs w:val="24"/>
              </w:rPr>
              <w:t>Malarstwo</w:t>
            </w:r>
          </w:p>
        </w:tc>
      </w:tr>
      <w:tr w:rsidR="0085747A" w:rsidRPr="009C54AE" w14:paraId="22E0B099" w14:textId="77777777" w:rsidTr="00B819C8">
        <w:tc>
          <w:tcPr>
            <w:tcW w:w="2694" w:type="dxa"/>
            <w:vAlign w:val="center"/>
          </w:tcPr>
          <w:p w14:paraId="3B3CE92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CA02F8" w14:textId="77777777" w:rsidR="0085747A" w:rsidRPr="001D66AB" w:rsidRDefault="009032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D66AB">
              <w:rPr>
                <w:rFonts w:ascii="Corbel" w:hAnsi="Corbel"/>
                <w:sz w:val="24"/>
                <w:szCs w:val="24"/>
              </w:rPr>
              <w:t>J</w:t>
            </w:r>
            <w:r w:rsidR="00BD19FE" w:rsidRPr="001D66AB">
              <w:rPr>
                <w:rFonts w:ascii="Corbel" w:hAnsi="Corbel"/>
                <w:sz w:val="24"/>
                <w:szCs w:val="24"/>
              </w:rPr>
              <w:t xml:space="preserve">ednolite </w:t>
            </w:r>
            <w:r w:rsidR="00B2528E" w:rsidRPr="001D66AB">
              <w:rPr>
                <w:rFonts w:ascii="Corbel" w:hAnsi="Corbel"/>
                <w:sz w:val="24"/>
                <w:szCs w:val="24"/>
              </w:rPr>
              <w:t>magisterskie</w:t>
            </w:r>
            <w:r w:rsidR="005B4BEE" w:rsidRPr="001D66AB">
              <w:rPr>
                <w:rFonts w:ascii="Corbel" w:hAnsi="Corbel"/>
                <w:sz w:val="24"/>
                <w:szCs w:val="24"/>
              </w:rPr>
              <w:t xml:space="preserve"> 5l</w:t>
            </w:r>
          </w:p>
        </w:tc>
      </w:tr>
      <w:tr w:rsidR="0085747A" w:rsidRPr="009C54AE" w14:paraId="0DE0E52E" w14:textId="77777777" w:rsidTr="00B819C8">
        <w:tc>
          <w:tcPr>
            <w:tcW w:w="2694" w:type="dxa"/>
            <w:vAlign w:val="center"/>
          </w:tcPr>
          <w:p w14:paraId="20E3A2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DE7FFD" w14:textId="77777777" w:rsidR="0085747A" w:rsidRPr="001D66AB" w:rsidRDefault="009032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D66AB">
              <w:rPr>
                <w:rFonts w:ascii="Corbel" w:hAnsi="Corbel"/>
                <w:sz w:val="24"/>
                <w:szCs w:val="24"/>
              </w:rPr>
              <w:t>O</w:t>
            </w:r>
            <w:r w:rsidR="009324FB" w:rsidRPr="001D66AB">
              <w:rPr>
                <w:rFonts w:ascii="Corbel" w:hAnsi="Corbel"/>
                <w:sz w:val="24"/>
                <w:szCs w:val="24"/>
              </w:rPr>
              <w:t>gólno</w:t>
            </w:r>
            <w:r w:rsidR="00B2528E" w:rsidRPr="001D66AB">
              <w:rPr>
                <w:rFonts w:ascii="Corbel" w:hAnsi="Corbel"/>
                <w:sz w:val="24"/>
                <w:szCs w:val="24"/>
              </w:rPr>
              <w:t xml:space="preserve">akademicki </w:t>
            </w:r>
          </w:p>
        </w:tc>
      </w:tr>
      <w:tr w:rsidR="0085747A" w:rsidRPr="009C54AE" w14:paraId="3AD52918" w14:textId="77777777" w:rsidTr="00B819C8">
        <w:tc>
          <w:tcPr>
            <w:tcW w:w="2694" w:type="dxa"/>
            <w:vAlign w:val="center"/>
          </w:tcPr>
          <w:p w14:paraId="07C4C8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EC9EC" w14:textId="77777777" w:rsidR="0085747A" w:rsidRPr="001D66AB" w:rsidRDefault="009032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D66AB">
              <w:rPr>
                <w:rFonts w:ascii="Corbel" w:hAnsi="Corbel"/>
                <w:sz w:val="24"/>
                <w:szCs w:val="24"/>
              </w:rPr>
              <w:t>S</w:t>
            </w:r>
            <w:r w:rsidR="00B2528E" w:rsidRPr="001D66AB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85747A" w:rsidRPr="009C54AE" w14:paraId="0B51CDC1" w14:textId="77777777" w:rsidTr="00B819C8">
        <w:tc>
          <w:tcPr>
            <w:tcW w:w="2694" w:type="dxa"/>
            <w:vAlign w:val="center"/>
          </w:tcPr>
          <w:p w14:paraId="1E9646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2317B9" w14:textId="77777777" w:rsidR="0085747A" w:rsidRPr="001D66AB" w:rsidRDefault="005B4BEE" w:rsidP="00B2528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D66AB">
              <w:rPr>
                <w:rFonts w:ascii="Corbel" w:hAnsi="Corbel"/>
                <w:sz w:val="24"/>
                <w:szCs w:val="24"/>
              </w:rPr>
              <w:t>II ,</w:t>
            </w:r>
            <w:r w:rsidR="00B2528E" w:rsidRPr="001D66AB">
              <w:rPr>
                <w:rFonts w:ascii="Corbel" w:hAnsi="Corbel"/>
                <w:sz w:val="24"/>
                <w:szCs w:val="24"/>
              </w:rPr>
              <w:t xml:space="preserve"> III</w:t>
            </w:r>
            <w:r w:rsidRPr="001D66AB">
              <w:rPr>
                <w:rFonts w:ascii="Corbel" w:hAnsi="Corbel"/>
                <w:sz w:val="24"/>
                <w:szCs w:val="24"/>
              </w:rPr>
              <w:t xml:space="preserve"> Rok; </w:t>
            </w:r>
            <w:r w:rsidR="000E1515">
              <w:rPr>
                <w:rFonts w:ascii="Corbel" w:hAnsi="Corbel"/>
                <w:sz w:val="24"/>
                <w:szCs w:val="24"/>
              </w:rPr>
              <w:t>S</w:t>
            </w:r>
            <w:r w:rsidR="00B2528E" w:rsidRPr="001D66AB">
              <w:rPr>
                <w:rFonts w:ascii="Corbel" w:hAnsi="Corbel"/>
                <w:sz w:val="24"/>
                <w:szCs w:val="24"/>
              </w:rPr>
              <w:t>emestry</w:t>
            </w:r>
            <w:r w:rsidRPr="001D66AB">
              <w:rPr>
                <w:rFonts w:ascii="Corbel" w:hAnsi="Corbel"/>
                <w:sz w:val="24"/>
                <w:szCs w:val="24"/>
              </w:rPr>
              <w:t>:</w:t>
            </w:r>
            <w:r w:rsidR="00B2528E" w:rsidRPr="001D66AB">
              <w:rPr>
                <w:rFonts w:ascii="Corbel" w:hAnsi="Corbel"/>
                <w:sz w:val="24"/>
                <w:szCs w:val="24"/>
              </w:rPr>
              <w:t xml:space="preserve"> 3</w:t>
            </w:r>
            <w:r w:rsidRPr="001D66AB">
              <w:rPr>
                <w:rFonts w:ascii="Corbel" w:hAnsi="Corbel"/>
                <w:sz w:val="24"/>
                <w:szCs w:val="24"/>
              </w:rPr>
              <w:t>, 4, 5, 6</w:t>
            </w:r>
          </w:p>
        </w:tc>
      </w:tr>
      <w:tr w:rsidR="0085747A" w:rsidRPr="009C54AE" w14:paraId="47293A71" w14:textId="77777777" w:rsidTr="00B819C8">
        <w:tc>
          <w:tcPr>
            <w:tcW w:w="2694" w:type="dxa"/>
            <w:vAlign w:val="center"/>
          </w:tcPr>
          <w:p w14:paraId="5C4F2B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4F096B" w14:textId="77777777" w:rsidR="0085747A" w:rsidRPr="001D66AB" w:rsidRDefault="009032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D66AB">
              <w:rPr>
                <w:rFonts w:ascii="Corbel" w:hAnsi="Corbel"/>
                <w:sz w:val="24"/>
                <w:szCs w:val="24"/>
              </w:rPr>
              <w:t>K</w:t>
            </w:r>
            <w:r w:rsidR="00AF03AE" w:rsidRPr="001D66AB">
              <w:rPr>
                <w:rFonts w:ascii="Corbel" w:hAnsi="Corbel"/>
                <w:sz w:val="24"/>
                <w:szCs w:val="24"/>
              </w:rPr>
              <w:t xml:space="preserve">ierunkowy </w:t>
            </w:r>
            <w:r w:rsidR="00B2528E" w:rsidRPr="001D66AB">
              <w:rPr>
                <w:rFonts w:ascii="Corbel" w:hAnsi="Corbel"/>
                <w:sz w:val="24"/>
                <w:szCs w:val="24"/>
              </w:rPr>
              <w:t>do wyboru</w:t>
            </w:r>
          </w:p>
        </w:tc>
      </w:tr>
      <w:tr w:rsidR="00923D7D" w:rsidRPr="009C54AE" w14:paraId="5C8984D8" w14:textId="77777777" w:rsidTr="00B819C8">
        <w:tc>
          <w:tcPr>
            <w:tcW w:w="2694" w:type="dxa"/>
            <w:vAlign w:val="center"/>
          </w:tcPr>
          <w:p w14:paraId="13B3E27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03816F" w14:textId="77777777" w:rsidR="00923D7D" w:rsidRPr="001D66AB" w:rsidRDefault="009032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D66AB">
              <w:rPr>
                <w:rFonts w:ascii="Corbel" w:hAnsi="Corbel"/>
                <w:sz w:val="24"/>
                <w:szCs w:val="24"/>
              </w:rPr>
              <w:t>P</w:t>
            </w:r>
            <w:r w:rsidR="00B2528E" w:rsidRPr="001D66AB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="0085747A" w:rsidRPr="009C54AE" w14:paraId="477A436A" w14:textId="77777777" w:rsidTr="00B819C8">
        <w:tc>
          <w:tcPr>
            <w:tcW w:w="2694" w:type="dxa"/>
            <w:vAlign w:val="center"/>
          </w:tcPr>
          <w:p w14:paraId="22BA46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3676D9" w14:textId="77777777" w:rsidR="0085747A" w:rsidRPr="001D66AB" w:rsidRDefault="00C22435" w:rsidP="00B2528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D66AB">
              <w:rPr>
                <w:rFonts w:ascii="Corbel" w:hAnsi="Corbel"/>
                <w:sz w:val="24"/>
                <w:szCs w:val="24"/>
              </w:rPr>
              <w:t>dr hab. Paweł Bińczycki,</w:t>
            </w:r>
            <w:r w:rsidR="007F5569" w:rsidRPr="001D66AB">
              <w:rPr>
                <w:rFonts w:ascii="Corbel" w:hAnsi="Corbel"/>
                <w:sz w:val="24"/>
                <w:szCs w:val="24"/>
              </w:rPr>
              <w:t xml:space="preserve"> prof. UR;</w:t>
            </w:r>
            <w:r w:rsidRPr="001D66AB">
              <w:rPr>
                <w:rFonts w:ascii="Corbel" w:hAnsi="Corbel"/>
                <w:sz w:val="24"/>
                <w:szCs w:val="24"/>
              </w:rPr>
              <w:t xml:space="preserve"> dr </w:t>
            </w:r>
            <w:r w:rsidR="00B2528E" w:rsidRPr="001D66AB">
              <w:rPr>
                <w:rFonts w:ascii="Corbel" w:hAnsi="Corbel"/>
                <w:sz w:val="24"/>
                <w:szCs w:val="24"/>
              </w:rPr>
              <w:t>Kamila Bednarska</w:t>
            </w:r>
          </w:p>
        </w:tc>
      </w:tr>
      <w:tr w:rsidR="0085747A" w:rsidRPr="009C54AE" w14:paraId="758EFD35" w14:textId="77777777" w:rsidTr="00B819C8">
        <w:tc>
          <w:tcPr>
            <w:tcW w:w="2694" w:type="dxa"/>
            <w:vAlign w:val="center"/>
          </w:tcPr>
          <w:p w14:paraId="387918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AE6615" w14:textId="77777777" w:rsidR="0085747A" w:rsidRPr="001D66AB" w:rsidRDefault="00C22435" w:rsidP="00E61AE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D66AB">
              <w:rPr>
                <w:rFonts w:ascii="Corbel" w:hAnsi="Corbel"/>
                <w:sz w:val="24"/>
                <w:szCs w:val="24"/>
              </w:rPr>
              <w:t>dr hab. Paweł Bińczycki, prof. U</w:t>
            </w:r>
            <w:r w:rsidR="007F5569" w:rsidRPr="001D66AB">
              <w:rPr>
                <w:rFonts w:ascii="Corbel" w:hAnsi="Corbel"/>
                <w:sz w:val="24"/>
                <w:szCs w:val="24"/>
              </w:rPr>
              <w:t>R</w:t>
            </w:r>
            <w:r w:rsidR="00E61AEA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</w:t>
            </w:r>
            <w:r w:rsidRPr="001D66AB">
              <w:rPr>
                <w:rFonts w:ascii="Corbel" w:hAnsi="Corbel"/>
                <w:sz w:val="24"/>
                <w:szCs w:val="24"/>
              </w:rPr>
              <w:t xml:space="preserve"> dr Kamila Bednarska</w:t>
            </w:r>
          </w:p>
        </w:tc>
      </w:tr>
    </w:tbl>
    <w:p w14:paraId="0994C25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2243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AEFF5E5" w14:textId="77777777" w:rsidR="0085747A" w:rsidRPr="009C54AE" w:rsidRDefault="0085747A" w:rsidP="00D9714F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B922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F8B1AE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707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4DD269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ECE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0FE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D72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E82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2C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BCC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A56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645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EE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F789B3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02FA" w14:textId="77777777" w:rsidR="00015B8F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17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51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2B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0EADB" w14:textId="77777777" w:rsidR="00015B8F" w:rsidRPr="009C54AE" w:rsidRDefault="00C03E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60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BA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3D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8F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81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73D0" w14:textId="77777777" w:rsidR="00015B8F" w:rsidRPr="009C54AE" w:rsidRDefault="00C03E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54DC" w:rsidRPr="009C54AE" w14:paraId="6343F34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B1EE" w14:textId="77777777" w:rsidR="008554DC" w:rsidRDefault="00C415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BC78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2C98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BDBB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61D0" w14:textId="77777777" w:rsidR="008554DC" w:rsidRDefault="00C03E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28DB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80731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AE08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92A78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F14F7" w14:textId="77777777" w:rsidR="008554DC" w:rsidRDefault="00C03E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54DC" w:rsidRPr="009C54AE" w14:paraId="42580E3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3FA3" w14:textId="77777777" w:rsidR="008554DC" w:rsidRDefault="00C415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2914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CE71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8749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EB3C" w14:textId="77777777" w:rsidR="008554DC" w:rsidRDefault="00C03E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5668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0A60D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2B7E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7AC2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6333A" w14:textId="77777777" w:rsidR="008554DC" w:rsidRDefault="00C03E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54DC" w:rsidRPr="009C54AE" w14:paraId="6734EF1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0FA7" w14:textId="77777777" w:rsidR="008554DC" w:rsidRDefault="00C415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5D2C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4336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673D6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D771" w14:textId="77777777" w:rsidR="008554DC" w:rsidRDefault="00C03E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1040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02704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58E09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B0FC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0727C" w14:textId="77777777" w:rsidR="008554DC" w:rsidRDefault="00C03E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54DC" w:rsidRPr="009C54AE" w14:paraId="009BFFA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27EE" w14:textId="77777777" w:rsidR="008554DC" w:rsidRPr="00C03EE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3EEE"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BD9D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F618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CA31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7A9D" w14:textId="77777777" w:rsidR="008554DC" w:rsidRPr="00C03EEE" w:rsidRDefault="00C03EEE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C03EEE">
              <w:rPr>
                <w:rFonts w:ascii="Corbel" w:hAnsi="Corbel"/>
                <w:b/>
                <w:sz w:val="24"/>
                <w:szCs w:val="24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B771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6529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9A14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ED657" w14:textId="77777777" w:rsidR="008554DC" w:rsidRPr="009C54AE" w:rsidRDefault="008554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C914" w14:textId="77777777" w:rsidR="008554DC" w:rsidRPr="00C03EEE" w:rsidRDefault="00C03EEE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C03EEE">
              <w:rPr>
                <w:rFonts w:ascii="Corbel" w:hAnsi="Corbel"/>
                <w:b/>
                <w:sz w:val="24"/>
                <w:szCs w:val="24"/>
              </w:rPr>
              <w:t>16</w:t>
            </w:r>
          </w:p>
        </w:tc>
      </w:tr>
    </w:tbl>
    <w:p w14:paraId="7BAC499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B910DF7" w14:textId="77777777" w:rsidR="0085747A" w:rsidRPr="009C54AE" w:rsidRDefault="0085747A" w:rsidP="00D9714F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6D17A66" w14:textId="77777777" w:rsidR="0085747A" w:rsidRPr="00C03EEE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2E2709">
        <w:rPr>
          <w:rFonts w:ascii="MS Gothic" w:eastAsia="MS Gothic" w:hAnsi="MS Gothic" w:cs="MS Gothic" w:hint="eastAsia"/>
          <w:b w:val="0"/>
          <w:color w:val="FF000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D51615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1008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277035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08A727" w14:textId="77777777" w:rsidR="001C49C3" w:rsidRDefault="001C49C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B014D6C" w14:textId="77777777" w:rsidR="001C49C3" w:rsidRPr="009C54AE" w:rsidRDefault="00D9714F" w:rsidP="001C49C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</w:t>
      </w:r>
      <w:r w:rsidR="006C287C">
        <w:rPr>
          <w:rFonts w:ascii="Corbel" w:hAnsi="Corbel"/>
          <w:smallCaps w:val="0"/>
          <w:szCs w:val="24"/>
        </w:rPr>
        <w:t xml:space="preserve"> Semestry: </w:t>
      </w:r>
      <w:r w:rsidR="001C49C3">
        <w:rPr>
          <w:rFonts w:ascii="Corbel" w:hAnsi="Corbel"/>
          <w:smallCaps w:val="0"/>
          <w:szCs w:val="24"/>
        </w:rPr>
        <w:t>3,</w:t>
      </w:r>
      <w:r w:rsidR="002A504B">
        <w:rPr>
          <w:rFonts w:ascii="Corbel" w:hAnsi="Corbel"/>
          <w:smallCaps w:val="0"/>
          <w:szCs w:val="24"/>
        </w:rPr>
        <w:t xml:space="preserve"> </w:t>
      </w:r>
      <w:r w:rsidR="001C49C3">
        <w:rPr>
          <w:rFonts w:ascii="Corbel" w:hAnsi="Corbel"/>
          <w:smallCaps w:val="0"/>
          <w:szCs w:val="24"/>
        </w:rPr>
        <w:t>4,</w:t>
      </w:r>
      <w:r w:rsidR="002A504B">
        <w:rPr>
          <w:rFonts w:ascii="Corbel" w:hAnsi="Corbel"/>
          <w:smallCaps w:val="0"/>
          <w:szCs w:val="24"/>
        </w:rPr>
        <w:t xml:space="preserve"> </w:t>
      </w:r>
      <w:r w:rsidR="001C49C3">
        <w:rPr>
          <w:rFonts w:ascii="Corbel" w:hAnsi="Corbel"/>
          <w:smallCaps w:val="0"/>
          <w:szCs w:val="24"/>
        </w:rPr>
        <w:t>5,</w:t>
      </w:r>
      <w:r w:rsidR="002A504B">
        <w:rPr>
          <w:rFonts w:ascii="Corbel" w:hAnsi="Corbel"/>
          <w:smallCaps w:val="0"/>
          <w:szCs w:val="24"/>
        </w:rPr>
        <w:t xml:space="preserve"> </w:t>
      </w:r>
      <w:r w:rsidR="001C49C3">
        <w:rPr>
          <w:rFonts w:ascii="Corbel" w:hAnsi="Corbel"/>
          <w:smallCaps w:val="0"/>
          <w:szCs w:val="24"/>
        </w:rPr>
        <w:t>6</w:t>
      </w:r>
      <w:r w:rsidR="006C287C">
        <w:rPr>
          <w:rFonts w:ascii="Corbel" w:hAnsi="Corbel"/>
          <w:smallCaps w:val="0"/>
          <w:szCs w:val="24"/>
        </w:rPr>
        <w:t xml:space="preserve"> – zaliczenie z oceną</w:t>
      </w:r>
    </w:p>
    <w:p w14:paraId="0C04024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D9043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8272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14A5675" w14:textId="77777777" w:rsidTr="00745302">
        <w:tc>
          <w:tcPr>
            <w:tcW w:w="9670" w:type="dxa"/>
          </w:tcPr>
          <w:p w14:paraId="576E0E94" w14:textId="77777777" w:rsidR="00B2528E" w:rsidRDefault="00B2528E" w:rsidP="00B2528E">
            <w:pPr>
              <w:rPr>
                <w:rFonts w:cs="Calibri"/>
              </w:rPr>
            </w:pPr>
            <w:r w:rsidRPr="00B2528E">
              <w:t xml:space="preserve">1. Zaliczone przedmioty: </w:t>
            </w:r>
            <w:r>
              <w:rPr>
                <w:rFonts w:cs="Calibri"/>
              </w:rPr>
              <w:t>rysunek dla 1 roku, podstawy widzenia artystycznego</w:t>
            </w:r>
          </w:p>
          <w:p w14:paraId="34322B64" w14:textId="77777777" w:rsidR="00721272" w:rsidRDefault="00B2528E" w:rsidP="00721272">
            <w:r w:rsidRPr="00B2528E">
              <w:t xml:space="preserve">2. </w:t>
            </w:r>
            <w:r>
              <w:t>podstawowa wiedza i umiejętności</w:t>
            </w:r>
            <w:r w:rsidRPr="00B2528E">
              <w:t xml:space="preserve"> z zakresu projektowania graficznego. </w:t>
            </w:r>
          </w:p>
          <w:p w14:paraId="03B77D30" w14:textId="77777777" w:rsidR="0085747A" w:rsidRPr="00721272" w:rsidRDefault="00721272" w:rsidP="00721272">
            <w:r>
              <w:t>3</w:t>
            </w:r>
            <w:r w:rsidR="00B2528E" w:rsidRPr="00B2528E">
              <w:t>. Kreatywność, niezależne myślenie i samodzielność w podejmowaniu decyzji artystycznych.</w:t>
            </w:r>
          </w:p>
        </w:tc>
      </w:tr>
    </w:tbl>
    <w:p w14:paraId="0BE38CF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A2A32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159484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36F8C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CF3B9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D50D2D0" w14:textId="77777777" w:rsidTr="00923D7D">
        <w:tc>
          <w:tcPr>
            <w:tcW w:w="851" w:type="dxa"/>
            <w:vAlign w:val="center"/>
          </w:tcPr>
          <w:p w14:paraId="1D32612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C6950D" w14:textId="77777777" w:rsidR="0085747A" w:rsidRPr="006D3ED4" w:rsidRDefault="004716F3" w:rsidP="006D3ED4">
            <w:pPr>
              <w:pStyle w:val="Bezodstpw"/>
            </w:pPr>
            <w:r>
              <w:t>p</w:t>
            </w:r>
            <w:r w:rsidR="006D3ED4" w:rsidRPr="006D3ED4">
              <w:t>oznanie grafiki jako medium wspomagającego proces tworzenia obrazu</w:t>
            </w:r>
            <w:r>
              <w:t xml:space="preserve"> malarskiego.</w:t>
            </w:r>
          </w:p>
        </w:tc>
      </w:tr>
      <w:tr w:rsidR="0085747A" w:rsidRPr="009C54AE" w14:paraId="069E8707" w14:textId="77777777" w:rsidTr="00923D7D">
        <w:tc>
          <w:tcPr>
            <w:tcW w:w="851" w:type="dxa"/>
            <w:vAlign w:val="center"/>
          </w:tcPr>
          <w:p w14:paraId="30B44D28" w14:textId="77777777" w:rsidR="0085747A" w:rsidRPr="009C54AE" w:rsidRDefault="00721272" w:rsidP="0072127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1000B7F9" w14:textId="77777777" w:rsidR="0085747A" w:rsidRPr="006D3ED4" w:rsidRDefault="004716F3" w:rsidP="004716F3">
            <w:pPr>
              <w:pStyle w:val="Bezodstpw"/>
            </w:pPr>
            <w:r>
              <w:t>z</w:t>
            </w:r>
            <w:r w:rsidR="006D3ED4" w:rsidRPr="006D3ED4">
              <w:t>dobycie umiejętności projektowani</w:t>
            </w:r>
            <w:r>
              <w:t>a grafiki</w:t>
            </w:r>
            <w:r w:rsidR="006D3ED4" w:rsidRPr="006D3ED4">
              <w:t xml:space="preserve"> i wykonywani</w:t>
            </w:r>
            <w:r>
              <w:t>a</w:t>
            </w:r>
            <w:r w:rsidR="006D3ED4" w:rsidRPr="006D3ED4">
              <w:t xml:space="preserve"> matrycy grafi</w:t>
            </w:r>
            <w:r>
              <w:t>cznej</w:t>
            </w:r>
            <w:r w:rsidR="002D26A2">
              <w:t xml:space="preserve"> w różnych technikach i rodzajach druku</w:t>
            </w:r>
            <w:r>
              <w:t>.</w:t>
            </w:r>
          </w:p>
        </w:tc>
      </w:tr>
      <w:tr w:rsidR="006D3ED4" w:rsidRPr="009C54AE" w14:paraId="019F442C" w14:textId="77777777" w:rsidTr="00923D7D">
        <w:tc>
          <w:tcPr>
            <w:tcW w:w="851" w:type="dxa"/>
            <w:vAlign w:val="center"/>
          </w:tcPr>
          <w:p w14:paraId="0AAEDA88" w14:textId="77777777" w:rsidR="006D3ED4" w:rsidRPr="009C54AE" w:rsidRDefault="006D3ED4" w:rsidP="004A07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10255B7" w14:textId="77777777" w:rsidR="006D3ED4" w:rsidRPr="006D3ED4" w:rsidRDefault="004716F3" w:rsidP="004716F3">
            <w:pPr>
              <w:pStyle w:val="Bezodstpw"/>
            </w:pPr>
            <w:r>
              <w:t>z</w:t>
            </w:r>
            <w:r w:rsidR="006D3ED4" w:rsidRPr="006D3ED4">
              <w:t>dobycie umiejętności wykonywanie odbitki na papierze oraz na innych podłożach</w:t>
            </w:r>
            <w:r>
              <w:t>.</w:t>
            </w:r>
          </w:p>
        </w:tc>
      </w:tr>
      <w:tr w:rsidR="006D3ED4" w:rsidRPr="009C54AE" w14:paraId="6B5BB9BA" w14:textId="77777777" w:rsidTr="00923D7D">
        <w:tc>
          <w:tcPr>
            <w:tcW w:w="851" w:type="dxa"/>
            <w:vAlign w:val="center"/>
          </w:tcPr>
          <w:p w14:paraId="5606F4AB" w14:textId="77777777" w:rsidR="006D3ED4" w:rsidRPr="009C54AE" w:rsidRDefault="006D3ED4" w:rsidP="007212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3E53629" w14:textId="77777777" w:rsidR="006D3ED4" w:rsidRPr="006D3ED4" w:rsidRDefault="004716F3" w:rsidP="006D3ED4">
            <w:pPr>
              <w:pStyle w:val="Bezodstpw"/>
            </w:pPr>
            <w:r w:rsidRPr="006D3ED4">
              <w:t>ś</w:t>
            </w:r>
            <w:r w:rsidR="006D3ED4" w:rsidRPr="006D3ED4">
              <w:t>wiadome dobieranie odpowiedniej techniki graficznej w celu osiągnięcia zakładanego rezultatu.</w:t>
            </w:r>
          </w:p>
        </w:tc>
      </w:tr>
    </w:tbl>
    <w:p w14:paraId="38F117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2F7C3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CBE499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4459"/>
        <w:gridCol w:w="4069"/>
      </w:tblGrid>
      <w:tr w:rsidR="0085747A" w:rsidRPr="009C54AE" w14:paraId="53136ADA" w14:textId="77777777" w:rsidTr="006D3ED4">
        <w:tc>
          <w:tcPr>
            <w:tcW w:w="993" w:type="dxa"/>
            <w:vAlign w:val="center"/>
          </w:tcPr>
          <w:p w14:paraId="2B1AE5E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4536" w:type="dxa"/>
            <w:vAlign w:val="center"/>
          </w:tcPr>
          <w:p w14:paraId="41F1941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4141" w:type="dxa"/>
            <w:vAlign w:val="center"/>
          </w:tcPr>
          <w:p w14:paraId="6BCC499E" w14:textId="77777777" w:rsidR="00530E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</w:p>
          <w:p w14:paraId="173122D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1593" w:rsidRPr="009C54AE" w14:paraId="01591C8D" w14:textId="77777777" w:rsidTr="0040686F">
        <w:tc>
          <w:tcPr>
            <w:tcW w:w="993" w:type="dxa"/>
          </w:tcPr>
          <w:p w14:paraId="2AF6FC9F" w14:textId="77777777" w:rsidR="007E1593" w:rsidRPr="009C54AE" w:rsidRDefault="007E1593" w:rsidP="00D86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536" w:type="dxa"/>
          </w:tcPr>
          <w:p w14:paraId="604627EB" w14:textId="77777777" w:rsidR="007E1593" w:rsidRPr="00A15242" w:rsidRDefault="007E1593" w:rsidP="007E1593">
            <w:pPr>
              <w:pStyle w:val="Punktygwne"/>
              <w:snapToGrid w:val="0"/>
              <w:spacing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15242">
              <w:rPr>
                <w:rFonts w:ascii="Corbel" w:hAnsi="Corbel" w:cs="Calibri"/>
                <w:b w:val="0"/>
                <w:smallCaps w:val="0"/>
                <w:sz w:val="22"/>
              </w:rPr>
              <w:t>Definiuje rodzaje i rozpoznaje podstawowe właściwości materiałów uczestniczących w procesie wykonania odbitki graficznej.</w:t>
            </w:r>
          </w:p>
          <w:p w14:paraId="7E763922" w14:textId="77777777" w:rsidR="007E1593" w:rsidRPr="009C54AE" w:rsidRDefault="007E1593" w:rsidP="007E1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242">
              <w:rPr>
                <w:rFonts w:ascii="Corbel" w:hAnsi="Corbel" w:cs="Calibri"/>
                <w:b w:val="0"/>
                <w:smallCaps w:val="0"/>
                <w:sz w:val="22"/>
              </w:rPr>
              <w:t xml:space="preserve">Tłumaczy technologie wykonania  grafik w podstawowych technikach </w:t>
            </w:r>
            <w:r>
              <w:rPr>
                <w:rFonts w:ascii="Corbel" w:hAnsi="Corbel" w:cs="Calibri"/>
                <w:b w:val="0"/>
                <w:smallCaps w:val="0"/>
                <w:sz w:val="22"/>
              </w:rPr>
              <w:t>graficznych</w:t>
            </w:r>
            <w:r w:rsidRPr="00A15242">
              <w:rPr>
                <w:rFonts w:ascii="Corbel" w:hAnsi="Corbel" w:cs="Calibri"/>
                <w:b w:val="0"/>
                <w:smallCaps w:val="0"/>
                <w:sz w:val="22"/>
              </w:rPr>
              <w:t>,  prawidłowo dobiera materiały i narzędzia do ich realizacji.</w:t>
            </w:r>
          </w:p>
        </w:tc>
        <w:tc>
          <w:tcPr>
            <w:tcW w:w="4141" w:type="dxa"/>
            <w:vAlign w:val="center"/>
          </w:tcPr>
          <w:p w14:paraId="187ADA98" w14:textId="77777777" w:rsidR="007E1593" w:rsidRPr="0040686F" w:rsidRDefault="007E1593" w:rsidP="0040686F">
            <w:pPr>
              <w:pStyle w:val="Bezodstpw"/>
              <w:jc w:val="center"/>
            </w:pPr>
            <w:r w:rsidRPr="0040686F">
              <w:t>K_W01</w:t>
            </w:r>
          </w:p>
          <w:p w14:paraId="3C20BBD5" w14:textId="77777777" w:rsidR="007E1593" w:rsidRPr="0040686F" w:rsidRDefault="007E1593" w:rsidP="0040686F">
            <w:pPr>
              <w:pStyle w:val="Bezodstpw"/>
              <w:jc w:val="center"/>
            </w:pPr>
            <w:r w:rsidRPr="0040686F">
              <w:t>K_W02</w:t>
            </w:r>
          </w:p>
          <w:p w14:paraId="4ED2A036" w14:textId="77777777" w:rsidR="007E1593" w:rsidRPr="0040686F" w:rsidRDefault="007E1593" w:rsidP="0040686F">
            <w:pPr>
              <w:pStyle w:val="Bezodstpw"/>
              <w:jc w:val="center"/>
            </w:pPr>
          </w:p>
        </w:tc>
      </w:tr>
      <w:tr w:rsidR="007E1593" w:rsidRPr="009C54AE" w14:paraId="1A18D28F" w14:textId="77777777" w:rsidTr="0040686F">
        <w:tc>
          <w:tcPr>
            <w:tcW w:w="993" w:type="dxa"/>
          </w:tcPr>
          <w:p w14:paraId="52A8F409" w14:textId="77777777" w:rsidR="007E1593" w:rsidRPr="009C54AE" w:rsidRDefault="007E1593" w:rsidP="00D86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4536" w:type="dxa"/>
          </w:tcPr>
          <w:p w14:paraId="36A6DA8F" w14:textId="77777777" w:rsidR="007E1593" w:rsidRPr="00A15242" w:rsidRDefault="007E1593" w:rsidP="007E1593">
            <w:pPr>
              <w:pStyle w:val="Punktygwne"/>
              <w:snapToGrid w:val="0"/>
              <w:spacing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>
              <w:rPr>
                <w:rFonts w:ascii="Corbel" w:hAnsi="Corbel" w:cs="Calibri"/>
                <w:b w:val="0"/>
                <w:smallCaps w:val="0"/>
                <w:sz w:val="22"/>
              </w:rPr>
              <w:t>W oparciu o zdobytą wiedzę  p</w:t>
            </w:r>
            <w:r w:rsidRPr="00A15242">
              <w:rPr>
                <w:rFonts w:ascii="Corbel" w:hAnsi="Corbel" w:cs="Calibri"/>
                <w:b w:val="0"/>
                <w:smallCaps w:val="0"/>
                <w:sz w:val="22"/>
              </w:rPr>
              <w:t>otrafi właściwe dobrać  środki wyrazu plastycznego w pracy projektowej, adekwatne do realizacji w odpowiedniej technice graficznej.</w:t>
            </w:r>
          </w:p>
          <w:p w14:paraId="3A1B645C" w14:textId="77777777" w:rsidR="007E1593" w:rsidRPr="009C54AE" w:rsidRDefault="007E15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4141" w:type="dxa"/>
            <w:vAlign w:val="center"/>
          </w:tcPr>
          <w:p w14:paraId="47E5F10B" w14:textId="77777777" w:rsidR="007E1593" w:rsidRPr="0040686F" w:rsidRDefault="007E1593" w:rsidP="0040686F">
            <w:pPr>
              <w:pStyle w:val="Bezodstpw"/>
              <w:jc w:val="center"/>
            </w:pPr>
            <w:r w:rsidRPr="0040686F">
              <w:t>K_U01</w:t>
            </w:r>
          </w:p>
          <w:p w14:paraId="5B5D01BF" w14:textId="77777777" w:rsidR="007E1593" w:rsidRPr="0040686F" w:rsidRDefault="007E1593" w:rsidP="0040686F">
            <w:pPr>
              <w:pStyle w:val="Bezodstpw"/>
              <w:jc w:val="center"/>
            </w:pPr>
          </w:p>
        </w:tc>
      </w:tr>
      <w:tr w:rsidR="007E1593" w:rsidRPr="009C54AE" w14:paraId="3D861249" w14:textId="77777777" w:rsidTr="0040686F">
        <w:tc>
          <w:tcPr>
            <w:tcW w:w="993" w:type="dxa"/>
          </w:tcPr>
          <w:p w14:paraId="45526714" w14:textId="77777777" w:rsidR="007E1593" w:rsidRPr="009C54AE" w:rsidRDefault="007E1593" w:rsidP="00D86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4536" w:type="dxa"/>
          </w:tcPr>
          <w:p w14:paraId="05494DC6" w14:textId="77777777" w:rsidR="007E1593" w:rsidRPr="009C54AE" w:rsidRDefault="007E15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242">
              <w:rPr>
                <w:rFonts w:ascii="Corbel" w:hAnsi="Corbel" w:cs="Calibri"/>
                <w:b w:val="0"/>
                <w:smallCaps w:val="0"/>
                <w:sz w:val="22"/>
              </w:rPr>
              <w:t>Zna podstawowe zasady pracy koncepcyjnej i projektowej, oraz zna jej miejsce w cyklu realizacyjnym</w:t>
            </w:r>
            <w:r>
              <w:rPr>
                <w:rFonts w:ascii="Corbel" w:hAnsi="Corbel" w:cs="Calibri"/>
                <w:b w:val="0"/>
                <w:smallCaps w:val="0"/>
                <w:sz w:val="22"/>
              </w:rPr>
              <w:t xml:space="preserve">. </w:t>
            </w:r>
          </w:p>
        </w:tc>
        <w:tc>
          <w:tcPr>
            <w:tcW w:w="4141" w:type="dxa"/>
            <w:vAlign w:val="center"/>
          </w:tcPr>
          <w:p w14:paraId="683960CC" w14:textId="77777777" w:rsidR="007E1593" w:rsidRPr="0040686F" w:rsidRDefault="007E1593" w:rsidP="0040686F">
            <w:pPr>
              <w:pStyle w:val="Bezodstpw"/>
              <w:jc w:val="center"/>
            </w:pPr>
            <w:r w:rsidRPr="0040686F">
              <w:t>K_U02</w:t>
            </w:r>
          </w:p>
          <w:p w14:paraId="7C4350F7" w14:textId="77777777" w:rsidR="007E1593" w:rsidRPr="0040686F" w:rsidRDefault="007E1593" w:rsidP="0040686F">
            <w:pPr>
              <w:pStyle w:val="Bezodstpw"/>
              <w:jc w:val="center"/>
            </w:pPr>
          </w:p>
        </w:tc>
      </w:tr>
      <w:tr w:rsidR="007E1593" w:rsidRPr="009C54AE" w14:paraId="0C5274DC" w14:textId="77777777" w:rsidTr="0040686F">
        <w:trPr>
          <w:trHeight w:val="2148"/>
        </w:trPr>
        <w:tc>
          <w:tcPr>
            <w:tcW w:w="993" w:type="dxa"/>
          </w:tcPr>
          <w:p w14:paraId="5B784C6A" w14:textId="77777777" w:rsidR="007E1593" w:rsidRPr="009C54AE" w:rsidRDefault="007E1593" w:rsidP="007E1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4536" w:type="dxa"/>
          </w:tcPr>
          <w:p w14:paraId="31186CCE" w14:textId="77777777" w:rsidR="007E1593" w:rsidRPr="009C54AE" w:rsidRDefault="007E15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242">
              <w:rPr>
                <w:rFonts w:ascii="Corbel" w:hAnsi="Corbel" w:cs="Calibri"/>
                <w:b w:val="0"/>
                <w:smallCaps w:val="0"/>
                <w:sz w:val="22"/>
              </w:rPr>
              <w:t xml:space="preserve">Nadaje własnym pracom  graficznym świadomy, indywidualny  charakter. Swobodnie posługuje się </w:t>
            </w:r>
            <w:r>
              <w:rPr>
                <w:rFonts w:ascii="Corbel" w:hAnsi="Corbel" w:cs="Calibri"/>
                <w:b w:val="0"/>
                <w:smallCaps w:val="0"/>
                <w:sz w:val="22"/>
              </w:rPr>
              <w:t xml:space="preserve">różnymi </w:t>
            </w:r>
            <w:r w:rsidRPr="00A15242">
              <w:rPr>
                <w:rFonts w:ascii="Corbel" w:hAnsi="Corbel" w:cs="Calibri"/>
                <w:b w:val="0"/>
                <w:smallCaps w:val="0"/>
                <w:sz w:val="22"/>
              </w:rPr>
              <w:t>technikami druku.</w:t>
            </w:r>
            <w:r w:rsidR="00C22435">
              <w:rPr>
                <w:rFonts w:ascii="Corbel" w:hAnsi="Corbel" w:cs="Calibri"/>
                <w:b w:val="0"/>
                <w:smallCaps w:val="0"/>
                <w:sz w:val="22"/>
              </w:rPr>
              <w:t xml:space="preserve"> </w:t>
            </w:r>
            <w:r w:rsidRPr="00A15242">
              <w:rPr>
                <w:rFonts w:ascii="Corbel" w:hAnsi="Corbel" w:cs="Calibri"/>
                <w:b w:val="0"/>
                <w:smallCaps w:val="0"/>
                <w:sz w:val="22"/>
              </w:rPr>
              <w:t>W  zależności od złożoności i ukierunkowania zadanego problemu odpowiednio dobiera technikę druku dla realizacji grafiki i osiągnięcia ostatecznej formy artystycznej.</w:t>
            </w:r>
          </w:p>
        </w:tc>
        <w:tc>
          <w:tcPr>
            <w:tcW w:w="4141" w:type="dxa"/>
            <w:vAlign w:val="center"/>
          </w:tcPr>
          <w:p w14:paraId="1112DCB3" w14:textId="77777777" w:rsidR="007E1593" w:rsidRPr="0040686F" w:rsidRDefault="007E1593" w:rsidP="0040686F">
            <w:pPr>
              <w:pStyle w:val="Bezodstpw"/>
              <w:jc w:val="center"/>
            </w:pPr>
            <w:r w:rsidRPr="0040686F">
              <w:t>K_U03</w:t>
            </w:r>
          </w:p>
          <w:p w14:paraId="1BA98BE8" w14:textId="77777777" w:rsidR="007E1593" w:rsidRPr="0040686F" w:rsidRDefault="007E1593" w:rsidP="0040686F">
            <w:pPr>
              <w:pStyle w:val="Bezodstpw"/>
              <w:jc w:val="center"/>
            </w:pPr>
            <w:r w:rsidRPr="0040686F">
              <w:t>K_U04</w:t>
            </w:r>
          </w:p>
          <w:p w14:paraId="526904B1" w14:textId="77777777" w:rsidR="007E1593" w:rsidRPr="0040686F" w:rsidRDefault="007E1593" w:rsidP="0040686F">
            <w:pPr>
              <w:pStyle w:val="Bezodstpw"/>
              <w:jc w:val="center"/>
            </w:pPr>
          </w:p>
          <w:p w14:paraId="21E5EA19" w14:textId="77777777" w:rsidR="007E1593" w:rsidRPr="0040686F" w:rsidRDefault="007E1593" w:rsidP="0040686F">
            <w:pPr>
              <w:pStyle w:val="Bezodstpw"/>
              <w:jc w:val="center"/>
            </w:pPr>
          </w:p>
        </w:tc>
      </w:tr>
      <w:tr w:rsidR="007D46DB" w:rsidRPr="009C54AE" w14:paraId="7D15ED04" w14:textId="77777777" w:rsidTr="0040686F">
        <w:tc>
          <w:tcPr>
            <w:tcW w:w="993" w:type="dxa"/>
          </w:tcPr>
          <w:p w14:paraId="5259E31A" w14:textId="77777777" w:rsidR="007D46DB" w:rsidRPr="009C54AE" w:rsidRDefault="007D46DB" w:rsidP="004068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0686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4536" w:type="dxa"/>
          </w:tcPr>
          <w:p w14:paraId="5D6A4BB6" w14:textId="77777777" w:rsidR="007D46DB" w:rsidRPr="008446AC" w:rsidRDefault="007D46DB" w:rsidP="008446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</w:rPr>
            </w:pPr>
            <w:r w:rsidRPr="00A15242">
              <w:rPr>
                <w:rFonts w:ascii="Corbel" w:hAnsi="Corbel" w:cs="Calibri"/>
              </w:rPr>
              <w:t>W celu kształtowania indywidualnego języka wypowiedzi artystycznej świadomie wykorzystuje własne</w:t>
            </w:r>
            <w:r w:rsidR="00515022">
              <w:rPr>
                <w:rFonts w:ascii="Corbel" w:hAnsi="Corbel" w:cs="Calibri"/>
              </w:rPr>
              <w:t xml:space="preserve"> </w:t>
            </w:r>
            <w:r w:rsidRPr="00A15242">
              <w:rPr>
                <w:rFonts w:ascii="Corbel" w:hAnsi="Corbel" w:cs="Calibri"/>
              </w:rPr>
              <w:t>uwarunkowania psychologiczno- emocjonalne. Świadomie poddaje się konstruktywnej krytyce,</w:t>
            </w:r>
            <w:r w:rsidR="00C22435">
              <w:rPr>
                <w:rFonts w:ascii="Corbel" w:hAnsi="Corbel" w:cs="Calibri"/>
              </w:rPr>
              <w:t xml:space="preserve"> </w:t>
            </w:r>
            <w:r w:rsidRPr="00A15242">
              <w:rPr>
                <w:rFonts w:ascii="Corbel" w:hAnsi="Corbel" w:cs="Calibri"/>
              </w:rPr>
              <w:t>wykorzystuje proces konfrontacji do rozwoju własnych</w:t>
            </w:r>
            <w:r w:rsidR="00515022">
              <w:rPr>
                <w:rFonts w:ascii="Corbel" w:hAnsi="Corbel" w:cs="Calibri"/>
              </w:rPr>
              <w:t xml:space="preserve"> </w:t>
            </w:r>
            <w:r w:rsidRPr="00A15242">
              <w:rPr>
                <w:rFonts w:ascii="Corbel" w:hAnsi="Corbel" w:cs="Calibri"/>
                <w:b/>
                <w:smallCaps/>
              </w:rPr>
              <w:t>zamierzeń twórczych.</w:t>
            </w:r>
          </w:p>
        </w:tc>
        <w:tc>
          <w:tcPr>
            <w:tcW w:w="4141" w:type="dxa"/>
            <w:vAlign w:val="center"/>
          </w:tcPr>
          <w:p w14:paraId="51E77B34" w14:textId="77777777" w:rsidR="007D46DB" w:rsidRPr="0040686F" w:rsidRDefault="007D46DB" w:rsidP="0040686F">
            <w:pPr>
              <w:pStyle w:val="Bezodstpw"/>
              <w:jc w:val="center"/>
            </w:pPr>
            <w:r w:rsidRPr="0040686F">
              <w:t>K_K04</w:t>
            </w:r>
          </w:p>
          <w:p w14:paraId="386E5DEC" w14:textId="77777777" w:rsidR="007D46DB" w:rsidRPr="0040686F" w:rsidRDefault="007D46DB" w:rsidP="0040686F">
            <w:pPr>
              <w:pStyle w:val="Bezodstpw"/>
              <w:jc w:val="center"/>
            </w:pPr>
          </w:p>
        </w:tc>
      </w:tr>
      <w:tr w:rsidR="007D46DB" w:rsidRPr="009C54AE" w14:paraId="3E4B5587" w14:textId="77777777" w:rsidTr="0040686F">
        <w:tc>
          <w:tcPr>
            <w:tcW w:w="993" w:type="dxa"/>
          </w:tcPr>
          <w:p w14:paraId="4D329AD4" w14:textId="77777777" w:rsidR="007D46DB" w:rsidRPr="009C54AE" w:rsidRDefault="007D46DB" w:rsidP="004068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0686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4536" w:type="dxa"/>
          </w:tcPr>
          <w:p w14:paraId="296A91E8" w14:textId="77777777" w:rsidR="007D46DB" w:rsidRPr="009C54AE" w:rsidRDefault="007D46DB" w:rsidP="007D46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mallCaps w:val="0"/>
                <w:sz w:val="22"/>
              </w:rPr>
              <w:t>Dokonuje krytycznej samooceny porównawczej, także w odniesieniu do analogicznych dokonań innych osób, oraz potrafi konstruktywnie przyjmować krytykę innych względem własnych realizacji.</w:t>
            </w:r>
          </w:p>
        </w:tc>
        <w:tc>
          <w:tcPr>
            <w:tcW w:w="4141" w:type="dxa"/>
            <w:vAlign w:val="center"/>
          </w:tcPr>
          <w:p w14:paraId="786C316B" w14:textId="77777777" w:rsidR="007D46DB" w:rsidRPr="0040686F" w:rsidRDefault="007D46DB" w:rsidP="0040686F">
            <w:pPr>
              <w:pStyle w:val="Bezodstpw"/>
              <w:jc w:val="center"/>
            </w:pPr>
            <w:r w:rsidRPr="0040686F">
              <w:t>K_K05</w:t>
            </w:r>
          </w:p>
          <w:p w14:paraId="69B0C24A" w14:textId="77777777" w:rsidR="007D46DB" w:rsidRPr="0040686F" w:rsidRDefault="007D46DB" w:rsidP="0040686F">
            <w:pPr>
              <w:pStyle w:val="Bezodstpw"/>
              <w:jc w:val="center"/>
            </w:pPr>
            <w:r w:rsidRPr="0040686F">
              <w:t>K_K06</w:t>
            </w:r>
          </w:p>
          <w:p w14:paraId="3D1A8ACB" w14:textId="77777777" w:rsidR="007D46DB" w:rsidRPr="0040686F" w:rsidRDefault="007D46DB" w:rsidP="0040686F">
            <w:pPr>
              <w:pStyle w:val="Bezodstpw"/>
              <w:jc w:val="center"/>
            </w:pPr>
          </w:p>
        </w:tc>
      </w:tr>
    </w:tbl>
    <w:p w14:paraId="6B1CF6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2EFF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45DF0A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2E67A3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BF20AB" w14:textId="77777777" w:rsidTr="00923D7D">
        <w:tc>
          <w:tcPr>
            <w:tcW w:w="9639" w:type="dxa"/>
          </w:tcPr>
          <w:p w14:paraId="3EEC066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8F248E" w14:textId="77777777" w:rsidTr="00923D7D">
        <w:tc>
          <w:tcPr>
            <w:tcW w:w="9639" w:type="dxa"/>
          </w:tcPr>
          <w:p w14:paraId="62552C3E" w14:textId="77777777" w:rsidR="0085747A" w:rsidRPr="009C54AE" w:rsidRDefault="0072127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67A5A37" w14:textId="77777777" w:rsidR="00016904" w:rsidRPr="00016904" w:rsidRDefault="00016904" w:rsidP="00016904">
      <w:pPr>
        <w:spacing w:line="240" w:lineRule="auto"/>
        <w:rPr>
          <w:rFonts w:ascii="Corbel" w:hAnsi="Corbel"/>
          <w:sz w:val="24"/>
          <w:szCs w:val="24"/>
        </w:rPr>
      </w:pPr>
    </w:p>
    <w:p w14:paraId="3EE3C8EC" w14:textId="77777777" w:rsidR="0085747A" w:rsidRDefault="00016904" w:rsidP="00016904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ćwiczeń, konwersatoriów, laboratoriów, zajęć praktycznych</w:t>
      </w:r>
    </w:p>
    <w:p w14:paraId="439FD083" w14:textId="77777777" w:rsidR="00016904" w:rsidRPr="009C54AE" w:rsidRDefault="00016904" w:rsidP="00016904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CE7A46" w14:textId="77777777" w:rsidTr="00923D7D">
        <w:tc>
          <w:tcPr>
            <w:tcW w:w="9639" w:type="dxa"/>
          </w:tcPr>
          <w:p w14:paraId="650F161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12D5BE6" w14:textId="77777777" w:rsidTr="00923D7D">
        <w:tc>
          <w:tcPr>
            <w:tcW w:w="9639" w:type="dxa"/>
          </w:tcPr>
          <w:p w14:paraId="223578B8" w14:textId="77777777" w:rsidR="002D26A2" w:rsidRPr="00161DAD" w:rsidRDefault="002D26A2" w:rsidP="002D26A2">
            <w:pPr>
              <w:pStyle w:val="Bezodstpw"/>
            </w:pPr>
            <w:r w:rsidRPr="00161DAD">
              <w:t xml:space="preserve">Podstawy wiedzy o technikach graficznych </w:t>
            </w:r>
          </w:p>
          <w:p w14:paraId="7864E18A" w14:textId="77777777" w:rsidR="0085747A" w:rsidRPr="002D26A2" w:rsidRDefault="002D26A2" w:rsidP="002D26A2">
            <w:pPr>
              <w:pStyle w:val="Bezodstpw"/>
            </w:pPr>
            <w:r w:rsidRPr="00161DAD">
              <w:t>Określenie pojęcia „grafika”. Podział grafiki. Rodzaje grafiki warsztatowej. Wyjaśnienie podstawowych technik druku wypukłego, płaskiego</w:t>
            </w:r>
            <w:r>
              <w:t>,</w:t>
            </w:r>
            <w:r w:rsidRPr="00161DAD">
              <w:t xml:space="preserve"> wklęsłego</w:t>
            </w:r>
            <w:r>
              <w:t xml:space="preserve"> oraz  sitodruku</w:t>
            </w:r>
            <w:r w:rsidRPr="00161DAD">
              <w:t>. Krótka historia grafiki. Zasady sygnowania grafik.</w:t>
            </w:r>
            <w:r w:rsidR="00C22435">
              <w:t xml:space="preserve"> </w:t>
            </w:r>
            <w:r w:rsidRPr="00161DAD">
              <w:t>Zapoznanie z zasadami obowiązującymi w pracowniach technicznych. Bezpieczeństwo pracy</w:t>
            </w:r>
          </w:p>
        </w:tc>
      </w:tr>
      <w:tr w:rsidR="0085747A" w:rsidRPr="009C54AE" w14:paraId="213FFBCB" w14:textId="77777777" w:rsidTr="00923D7D">
        <w:tc>
          <w:tcPr>
            <w:tcW w:w="9639" w:type="dxa"/>
          </w:tcPr>
          <w:p w14:paraId="542B6EA1" w14:textId="77777777" w:rsidR="0085747A" w:rsidRPr="009C54AE" w:rsidRDefault="002D26A2" w:rsidP="002D26A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Zapoznanie z technikami druku wypukłego wykonanie matrycy i odbitek oraz zastosowanie tego rodzaju druku w malarstwie.</w:t>
            </w:r>
          </w:p>
        </w:tc>
      </w:tr>
      <w:tr w:rsidR="002D26A2" w:rsidRPr="009C54AE" w14:paraId="00378C1A" w14:textId="77777777" w:rsidTr="00923D7D">
        <w:tc>
          <w:tcPr>
            <w:tcW w:w="9639" w:type="dxa"/>
          </w:tcPr>
          <w:p w14:paraId="2EAB6467" w14:textId="77777777" w:rsidR="002D26A2" w:rsidRPr="009C54AE" w:rsidRDefault="002D26A2" w:rsidP="002D26A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Zapoznanie z technikami druku wklęsłego wykonanie matrycy i odbitek oraz zastosowanie tego rodzaju druku w malarstwie.</w:t>
            </w:r>
          </w:p>
        </w:tc>
      </w:tr>
      <w:tr w:rsidR="002D26A2" w:rsidRPr="009C54AE" w14:paraId="09DA06BD" w14:textId="77777777" w:rsidTr="00923D7D">
        <w:tc>
          <w:tcPr>
            <w:tcW w:w="9639" w:type="dxa"/>
          </w:tcPr>
          <w:p w14:paraId="6E067C43" w14:textId="77777777" w:rsidR="002D26A2" w:rsidRPr="009C54AE" w:rsidRDefault="002D26A2" w:rsidP="002D26A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Zapoznanie z technikami druku płaskiego wykonanie matrycy i odbitek oraz zastosowanie tego rodzaju druku w malarstwie.</w:t>
            </w:r>
          </w:p>
        </w:tc>
      </w:tr>
      <w:tr w:rsidR="002D26A2" w:rsidRPr="009C54AE" w14:paraId="3B887F40" w14:textId="77777777" w:rsidTr="00923D7D">
        <w:tc>
          <w:tcPr>
            <w:tcW w:w="9639" w:type="dxa"/>
          </w:tcPr>
          <w:p w14:paraId="0C412DD8" w14:textId="77777777" w:rsidR="002D26A2" w:rsidRPr="009C54AE" w:rsidRDefault="002D26A2" w:rsidP="002D26A2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Zapoznanie z sitodrukiem oraz wykonanie matrycy i odbitek oraz zastosowanie tego rodzaju druku w malarstwie.</w:t>
            </w:r>
          </w:p>
        </w:tc>
      </w:tr>
    </w:tbl>
    <w:p w14:paraId="7E8694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D474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EA34948" w14:textId="77777777" w:rsidR="00721272" w:rsidRDefault="0072127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293EF945" w14:textId="77777777" w:rsidR="00721272" w:rsidRPr="00721272" w:rsidRDefault="00721272" w:rsidP="00721272">
      <w:pPr>
        <w:rPr>
          <w:sz w:val="24"/>
        </w:rPr>
      </w:pPr>
      <w:r w:rsidRPr="00721272">
        <w:rPr>
          <w:sz w:val="24"/>
        </w:rPr>
        <w:t>wykłady, prezentacje, konsultacje indywidualne, konsultacje grupowe, warsztaty.</w:t>
      </w:r>
    </w:p>
    <w:p w14:paraId="6FED82B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BB83B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B9AF6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8B79D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CDB1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B12261B" w14:textId="77777777" w:rsidTr="00C05F44">
        <w:tc>
          <w:tcPr>
            <w:tcW w:w="1985" w:type="dxa"/>
            <w:vAlign w:val="center"/>
          </w:tcPr>
          <w:p w14:paraId="422616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A43F34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BD9E7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195F65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18AF8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21272" w:rsidRPr="009C54AE" w14:paraId="212A311B" w14:textId="77777777" w:rsidTr="00C05F44">
        <w:tc>
          <w:tcPr>
            <w:tcW w:w="1985" w:type="dxa"/>
          </w:tcPr>
          <w:p w14:paraId="424CBAC4" w14:textId="77777777" w:rsidR="00721272" w:rsidRPr="009C54AE" w:rsidRDefault="00721272" w:rsidP="00D86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14A5CCB2" w14:textId="77777777" w:rsidR="00721272" w:rsidRPr="009C54AE" w:rsidRDefault="002D26A2" w:rsidP="008446AC">
            <w:pPr>
              <w:pStyle w:val="Bezodstpw"/>
              <w:rPr>
                <w:b/>
                <w:strike/>
                <w:szCs w:val="24"/>
              </w:rPr>
            </w:pPr>
            <w:r w:rsidRPr="00161DAD">
              <w:t>R</w:t>
            </w:r>
            <w:r w:rsidR="008446AC">
              <w:t>ozmowa</w:t>
            </w:r>
            <w:r w:rsidRPr="00161DAD">
              <w:t>, obserwacja podczas zajęć. Analiza wykonanych prac graficznych (matrycy i odbitki)</w:t>
            </w:r>
          </w:p>
        </w:tc>
        <w:tc>
          <w:tcPr>
            <w:tcW w:w="2126" w:type="dxa"/>
          </w:tcPr>
          <w:p w14:paraId="37AA73D3" w14:textId="77777777" w:rsidR="00721272" w:rsidRPr="009C54AE" w:rsidRDefault="002D26A2" w:rsidP="002D26A2">
            <w:pPr>
              <w:pStyle w:val="Bezodstpw"/>
            </w:pPr>
            <w:r>
              <w:t>laboratorium</w:t>
            </w:r>
          </w:p>
        </w:tc>
      </w:tr>
      <w:tr w:rsidR="002D26A2" w:rsidRPr="009C54AE" w14:paraId="397C4FB8" w14:textId="77777777" w:rsidTr="00C05F44">
        <w:tc>
          <w:tcPr>
            <w:tcW w:w="1985" w:type="dxa"/>
          </w:tcPr>
          <w:p w14:paraId="6AAAAF46" w14:textId="77777777" w:rsidR="002D26A2" w:rsidRPr="009C54AE" w:rsidRDefault="002D26A2" w:rsidP="00D86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11301CC" w14:textId="77777777" w:rsidR="002D26A2" w:rsidRPr="009C54AE" w:rsidRDefault="008446AC" w:rsidP="008446AC">
            <w:pPr>
              <w:pStyle w:val="Bezodstpw"/>
              <w:rPr>
                <w:rFonts w:ascii="Corbel" w:hAnsi="Corbel"/>
                <w:b/>
                <w:szCs w:val="24"/>
              </w:rPr>
            </w:pPr>
            <w:r w:rsidRPr="00161DAD">
              <w:t>R</w:t>
            </w:r>
            <w:r>
              <w:t>ozmowa</w:t>
            </w:r>
            <w:r w:rsidRPr="00161DAD">
              <w:t>, obserwacja podczas zajęć. Analiza wykonanych prac graficznych (matrycy i odbitki)</w:t>
            </w:r>
          </w:p>
        </w:tc>
        <w:tc>
          <w:tcPr>
            <w:tcW w:w="2126" w:type="dxa"/>
          </w:tcPr>
          <w:p w14:paraId="4138C221" w14:textId="77777777" w:rsidR="002D26A2" w:rsidRDefault="002D26A2">
            <w:r w:rsidRPr="006D4671">
              <w:t>laboratorium</w:t>
            </w:r>
          </w:p>
        </w:tc>
      </w:tr>
      <w:tr w:rsidR="002D26A2" w:rsidRPr="009C54AE" w14:paraId="7E53895A" w14:textId="77777777" w:rsidTr="00C05F44">
        <w:tc>
          <w:tcPr>
            <w:tcW w:w="1985" w:type="dxa"/>
          </w:tcPr>
          <w:p w14:paraId="710B169D" w14:textId="77777777" w:rsidR="002D26A2" w:rsidRPr="009C54AE" w:rsidRDefault="002D26A2" w:rsidP="00DF5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516F7DE5" w14:textId="77777777" w:rsidR="002D26A2" w:rsidRPr="009C54AE" w:rsidRDefault="008446AC" w:rsidP="008446AC">
            <w:pPr>
              <w:pStyle w:val="Bezodstpw"/>
              <w:rPr>
                <w:rFonts w:ascii="Corbel" w:hAnsi="Corbel"/>
                <w:b/>
                <w:szCs w:val="24"/>
              </w:rPr>
            </w:pPr>
            <w:r w:rsidRPr="00161DAD">
              <w:t>dyskusja, obserwacja podczas zajęć. Analiza wykonanych prac graficznych (matrycy i odbitki)</w:t>
            </w:r>
          </w:p>
        </w:tc>
        <w:tc>
          <w:tcPr>
            <w:tcW w:w="2126" w:type="dxa"/>
          </w:tcPr>
          <w:p w14:paraId="3D3D9395" w14:textId="77777777" w:rsidR="002D26A2" w:rsidRDefault="002D26A2">
            <w:r w:rsidRPr="006D4671">
              <w:t>laboratorium</w:t>
            </w:r>
          </w:p>
        </w:tc>
      </w:tr>
      <w:tr w:rsidR="002D26A2" w:rsidRPr="009C54AE" w14:paraId="2964B904" w14:textId="77777777" w:rsidTr="00C05F44">
        <w:tc>
          <w:tcPr>
            <w:tcW w:w="1985" w:type="dxa"/>
          </w:tcPr>
          <w:p w14:paraId="65C933CF" w14:textId="77777777" w:rsidR="002D26A2" w:rsidRPr="009C54AE" w:rsidRDefault="002D26A2" w:rsidP="00DF5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72D57E9D" w14:textId="77777777" w:rsidR="002D26A2" w:rsidRPr="009C54AE" w:rsidRDefault="008446AC" w:rsidP="008446AC">
            <w:pPr>
              <w:pStyle w:val="Bezodstpw"/>
              <w:rPr>
                <w:rFonts w:ascii="Corbel" w:hAnsi="Corbel"/>
                <w:b/>
                <w:szCs w:val="24"/>
              </w:rPr>
            </w:pPr>
            <w:r>
              <w:t>a</w:t>
            </w:r>
            <w:r w:rsidRPr="00161DAD">
              <w:t>naliza wykonanych prac graficznych (matrycy i odbitki)</w:t>
            </w:r>
          </w:p>
        </w:tc>
        <w:tc>
          <w:tcPr>
            <w:tcW w:w="2126" w:type="dxa"/>
          </w:tcPr>
          <w:p w14:paraId="036734E4" w14:textId="77777777" w:rsidR="002D26A2" w:rsidRDefault="002D26A2">
            <w:r w:rsidRPr="006D4671">
              <w:t>laboratorium</w:t>
            </w:r>
          </w:p>
        </w:tc>
      </w:tr>
      <w:tr w:rsidR="002D26A2" w:rsidRPr="009C54AE" w14:paraId="009C00A0" w14:textId="77777777" w:rsidTr="00C05F44">
        <w:tc>
          <w:tcPr>
            <w:tcW w:w="1985" w:type="dxa"/>
          </w:tcPr>
          <w:p w14:paraId="181A8C0C" w14:textId="77777777" w:rsidR="002D26A2" w:rsidRPr="009C54AE" w:rsidRDefault="002D26A2" w:rsidP="00DF5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4D7B67AC" w14:textId="77777777" w:rsidR="002D26A2" w:rsidRPr="009C54AE" w:rsidRDefault="008446AC" w:rsidP="008446AC">
            <w:pPr>
              <w:pStyle w:val="Bezodstpw"/>
              <w:rPr>
                <w:rFonts w:ascii="Corbel" w:hAnsi="Corbel"/>
                <w:b/>
                <w:szCs w:val="24"/>
              </w:rPr>
            </w:pPr>
            <w:r w:rsidRPr="00161DAD">
              <w:t>dyskusja, obserwacja podczas zajęć</w:t>
            </w:r>
          </w:p>
        </w:tc>
        <w:tc>
          <w:tcPr>
            <w:tcW w:w="2126" w:type="dxa"/>
          </w:tcPr>
          <w:p w14:paraId="12451DFC" w14:textId="77777777" w:rsidR="002D26A2" w:rsidRDefault="002D26A2">
            <w:r w:rsidRPr="006D4671">
              <w:t>laboratorium</w:t>
            </w:r>
          </w:p>
        </w:tc>
      </w:tr>
      <w:tr w:rsidR="002D26A2" w:rsidRPr="009C54AE" w14:paraId="2E370481" w14:textId="77777777" w:rsidTr="00C05F44">
        <w:tc>
          <w:tcPr>
            <w:tcW w:w="1985" w:type="dxa"/>
          </w:tcPr>
          <w:p w14:paraId="7BD0B6D0" w14:textId="77777777" w:rsidR="002D26A2" w:rsidRPr="009C54AE" w:rsidRDefault="002D26A2" w:rsidP="00DF5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11024EB7" w14:textId="77777777" w:rsidR="002D26A2" w:rsidRPr="009C54AE" w:rsidRDefault="002D26A2" w:rsidP="008446AC">
            <w:pPr>
              <w:pStyle w:val="Bezodstpw"/>
              <w:rPr>
                <w:rFonts w:ascii="Corbel" w:hAnsi="Corbel"/>
                <w:b/>
                <w:szCs w:val="24"/>
              </w:rPr>
            </w:pPr>
            <w:r w:rsidRPr="00161DAD">
              <w:t>dyskusja, obserwacja podczas zajęć</w:t>
            </w:r>
          </w:p>
        </w:tc>
        <w:tc>
          <w:tcPr>
            <w:tcW w:w="2126" w:type="dxa"/>
          </w:tcPr>
          <w:p w14:paraId="209278F5" w14:textId="77777777" w:rsidR="002D26A2" w:rsidRDefault="002D26A2">
            <w:r w:rsidRPr="006D4671">
              <w:t>laboratorium</w:t>
            </w:r>
          </w:p>
        </w:tc>
      </w:tr>
    </w:tbl>
    <w:p w14:paraId="0FB496D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0C798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F9DD57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E47B85" w14:textId="77777777" w:rsidTr="00923D7D">
        <w:tc>
          <w:tcPr>
            <w:tcW w:w="9670" w:type="dxa"/>
          </w:tcPr>
          <w:p w14:paraId="451389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7EA35A" w14:textId="77777777" w:rsidR="007D46DB" w:rsidRPr="00161DAD" w:rsidRDefault="007D46DB" w:rsidP="007D46DB">
            <w:pPr>
              <w:rPr>
                <w:rFonts w:ascii="Corbel" w:hAnsi="Corbel"/>
              </w:rPr>
            </w:pPr>
            <w:r w:rsidRPr="00161DAD">
              <w:rPr>
                <w:rFonts w:ascii="Corbel" w:hAnsi="Corbel"/>
              </w:rPr>
              <w:t>Ocena bardzo dobra (5,0)</w:t>
            </w:r>
          </w:p>
          <w:p w14:paraId="2A4D7A6E" w14:textId="77777777" w:rsidR="007D46DB" w:rsidRPr="00161DAD" w:rsidRDefault="007D46DB" w:rsidP="007D46DB">
            <w:pPr>
              <w:rPr>
                <w:rFonts w:ascii="Corbel" w:hAnsi="Corbel"/>
              </w:rPr>
            </w:pPr>
            <w:r w:rsidRPr="00161DAD">
              <w:rPr>
                <w:rFonts w:ascii="Corbel" w:hAnsi="Corbel"/>
              </w:rPr>
              <w:t xml:space="preserve">Osiągnięcie wszystkich efektów </w:t>
            </w:r>
            <w:r>
              <w:rPr>
                <w:rFonts w:ascii="Corbel" w:hAnsi="Corbel"/>
              </w:rPr>
              <w:t>uczenia się</w:t>
            </w:r>
            <w:r w:rsidRPr="00161DAD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>co najmniej 90%</w:t>
            </w:r>
            <w:r w:rsidRPr="00161DAD">
              <w:rPr>
                <w:rFonts w:ascii="Corbel" w:hAnsi="Corbel"/>
              </w:rPr>
              <w:t xml:space="preserve"> obecność na zajęciach (nie bierze się pod uwagę absencji chorobowej</w:t>
            </w:r>
            <w:r>
              <w:rPr>
                <w:rFonts w:ascii="Corbel" w:hAnsi="Corbel"/>
              </w:rPr>
              <w:t xml:space="preserve"> lub usprawiedliwionej nieobecności</w:t>
            </w:r>
            <w:r w:rsidRPr="00161DAD">
              <w:rPr>
                <w:rFonts w:ascii="Corbel" w:hAnsi="Corbel"/>
              </w:rPr>
              <w:t>), duża łatwość w przyswajaniu wiedzy i umiejętności, duża samodzielność w zakresie warsztatowym. Wykonanie prac na bardzo wysokim poziomie technicznym. Bardzo dobre funkcjonowanie w pracowni podczas zajęć tj. utrzymywanie porządku, współdziałanie w grupie, dbanie o sprzęt.</w:t>
            </w:r>
          </w:p>
          <w:p w14:paraId="795E936B" w14:textId="77777777" w:rsidR="007D46DB" w:rsidRPr="00161DAD" w:rsidRDefault="007D46DB" w:rsidP="007D46DB">
            <w:pPr>
              <w:rPr>
                <w:rFonts w:ascii="Corbel" w:hAnsi="Corbel"/>
              </w:rPr>
            </w:pPr>
            <w:r w:rsidRPr="00161DAD">
              <w:rPr>
                <w:rFonts w:ascii="Corbel" w:hAnsi="Corbel"/>
              </w:rPr>
              <w:t>Ocena dobra (4,0)</w:t>
            </w:r>
          </w:p>
          <w:p w14:paraId="3C4A5852" w14:textId="77777777" w:rsidR="007D46DB" w:rsidRPr="00161DAD" w:rsidRDefault="007D46DB" w:rsidP="007D46DB">
            <w:pPr>
              <w:rPr>
                <w:rFonts w:ascii="Corbel" w:hAnsi="Corbel"/>
              </w:rPr>
            </w:pPr>
            <w:r w:rsidRPr="00161DAD">
              <w:rPr>
                <w:rFonts w:ascii="Corbel" w:hAnsi="Corbel"/>
              </w:rPr>
              <w:t xml:space="preserve">Osiągnięcie wszystkich efektów </w:t>
            </w:r>
            <w:r>
              <w:rPr>
                <w:rFonts w:ascii="Corbel" w:hAnsi="Corbel"/>
              </w:rPr>
              <w:t>uczenia się</w:t>
            </w:r>
            <w:r w:rsidRPr="00161DAD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>co najmniej 90%</w:t>
            </w:r>
            <w:r w:rsidRPr="00161DAD">
              <w:rPr>
                <w:rFonts w:ascii="Corbel" w:hAnsi="Corbel"/>
              </w:rPr>
              <w:t xml:space="preserve"> obecność na zajęciach (nie bierze się pod uwagę absencji chorobowej</w:t>
            </w:r>
            <w:r>
              <w:rPr>
                <w:rFonts w:ascii="Corbel" w:hAnsi="Corbel"/>
              </w:rPr>
              <w:t xml:space="preserve"> lub usprawiedliwionej nieobecności</w:t>
            </w:r>
            <w:r w:rsidRPr="00161DAD">
              <w:rPr>
                <w:rFonts w:ascii="Corbel" w:hAnsi="Corbel"/>
              </w:rPr>
              <w:t>), łatwość w przyswajaniu wiedzy i umiejętności, samodzielność w zakresie warsztatowym. Wykonanie prac na dobrym poziomie technicznym. Prawidłowe funkcjonowanie w pracowni podczas zajęć tj. utrzymywanie porządku, współdziałanie w grupie, dbanie o sprzęt.</w:t>
            </w:r>
          </w:p>
          <w:p w14:paraId="0B2B23B9" w14:textId="77777777" w:rsidR="007D46DB" w:rsidRPr="00161DAD" w:rsidRDefault="007D46DB" w:rsidP="007D46DB">
            <w:pPr>
              <w:rPr>
                <w:rFonts w:ascii="Corbel" w:hAnsi="Corbel"/>
              </w:rPr>
            </w:pPr>
            <w:r w:rsidRPr="00161DAD">
              <w:rPr>
                <w:rFonts w:ascii="Corbel" w:hAnsi="Corbel"/>
              </w:rPr>
              <w:t>Ocena dostateczna (3,0)</w:t>
            </w:r>
          </w:p>
          <w:p w14:paraId="11063332" w14:textId="77777777" w:rsidR="007D46DB" w:rsidRPr="00161DAD" w:rsidRDefault="007D46DB" w:rsidP="007D46DB">
            <w:pPr>
              <w:rPr>
                <w:rFonts w:ascii="Corbel" w:hAnsi="Corbel"/>
              </w:rPr>
            </w:pPr>
            <w:r w:rsidRPr="00161DAD">
              <w:rPr>
                <w:rFonts w:ascii="Corbel" w:hAnsi="Corbel"/>
              </w:rPr>
              <w:t xml:space="preserve">Osiągnięcie wszystkich efektów </w:t>
            </w:r>
            <w:r>
              <w:rPr>
                <w:rFonts w:ascii="Corbel" w:hAnsi="Corbel"/>
              </w:rPr>
              <w:t>uczenia się</w:t>
            </w:r>
            <w:r w:rsidRPr="00161DAD">
              <w:rPr>
                <w:rFonts w:ascii="Corbel" w:hAnsi="Corbel"/>
              </w:rPr>
              <w:t>, niepełna obecność na zajęciach, mała samodzielność wa</w:t>
            </w:r>
            <w:r>
              <w:rPr>
                <w:rFonts w:ascii="Corbel" w:hAnsi="Corbel"/>
              </w:rPr>
              <w:t xml:space="preserve">rsztatowa oraz wykonanie prac na niskim </w:t>
            </w:r>
            <w:r w:rsidRPr="00161DAD">
              <w:rPr>
                <w:rFonts w:ascii="Corbel" w:hAnsi="Corbel"/>
              </w:rPr>
              <w:t>poziomie techniczny.</w:t>
            </w:r>
          </w:p>
          <w:p w14:paraId="35E6C77A" w14:textId="77777777" w:rsidR="007D46DB" w:rsidRPr="00161DAD" w:rsidRDefault="007D46DB" w:rsidP="007D46DB">
            <w:pPr>
              <w:rPr>
                <w:rFonts w:ascii="Corbel" w:hAnsi="Corbel"/>
              </w:rPr>
            </w:pPr>
            <w:r w:rsidRPr="00161DAD">
              <w:rPr>
                <w:rFonts w:ascii="Corbel" w:hAnsi="Corbel"/>
              </w:rPr>
              <w:t>Ocena niedostateczna (2,0)</w:t>
            </w:r>
          </w:p>
          <w:p w14:paraId="717F63A4" w14:textId="77777777" w:rsidR="007D46DB" w:rsidRPr="00161DAD" w:rsidRDefault="007D46DB" w:rsidP="007D46DB">
            <w:pPr>
              <w:rPr>
                <w:rFonts w:ascii="Corbel" w:hAnsi="Corbel"/>
              </w:rPr>
            </w:pPr>
            <w:r w:rsidRPr="00161DAD">
              <w:rPr>
                <w:rFonts w:ascii="Corbel" w:hAnsi="Corbel"/>
              </w:rPr>
              <w:t xml:space="preserve">Nie osiągnięcie wszystkich efektów </w:t>
            </w:r>
            <w:r>
              <w:rPr>
                <w:rFonts w:ascii="Corbel" w:hAnsi="Corbel"/>
              </w:rPr>
              <w:t>uczenia się</w:t>
            </w:r>
            <w:r w:rsidRPr="00161DAD">
              <w:rPr>
                <w:rFonts w:ascii="Corbel" w:hAnsi="Corbel"/>
              </w:rPr>
              <w:t>, nie wykonanie wszystkich ćwiczeń lub wysoka absencja.</w:t>
            </w:r>
          </w:p>
          <w:p w14:paraId="3F1E7FFE" w14:textId="77777777" w:rsidR="00923D7D" w:rsidRPr="009C54AE" w:rsidRDefault="007D46DB" w:rsidP="007D46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DAD">
              <w:rPr>
                <w:rFonts w:ascii="Corbel" w:hAnsi="Corbel"/>
                <w:b w:val="0"/>
                <w:bCs/>
                <w:smallCaps w:val="0"/>
                <w:sz w:val="22"/>
              </w:rPr>
              <w:t>Oceny takie jak: 4,5; 3,5; wpisywane są przez prowadzącego, jeśli czterostopniowa skala ocen jest niewystarczająca</w:t>
            </w:r>
          </w:p>
          <w:p w14:paraId="1020FF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4637E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ED3F0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9885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3AF363D" w14:textId="77777777" w:rsidTr="003E1941">
        <w:tc>
          <w:tcPr>
            <w:tcW w:w="4962" w:type="dxa"/>
            <w:vAlign w:val="center"/>
          </w:tcPr>
          <w:p w14:paraId="2D3342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88C30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429B573" w14:textId="77777777" w:rsidTr="00923D7D">
        <w:tc>
          <w:tcPr>
            <w:tcW w:w="4962" w:type="dxa"/>
          </w:tcPr>
          <w:p w14:paraId="23C0B9A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39FCA89" w14:textId="77777777" w:rsidR="0085747A" w:rsidRPr="009C54AE" w:rsidRDefault="0040686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240</w:t>
            </w:r>
          </w:p>
        </w:tc>
      </w:tr>
      <w:tr w:rsidR="00C61DC5" w:rsidRPr="009C54AE" w14:paraId="60E1C451" w14:textId="77777777" w:rsidTr="00923D7D">
        <w:tc>
          <w:tcPr>
            <w:tcW w:w="4962" w:type="dxa"/>
          </w:tcPr>
          <w:p w14:paraId="1F22C1C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371210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60CB752" w14:textId="77777777" w:rsidR="00C61DC5" w:rsidRPr="009C54AE" w:rsidRDefault="008446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8996226" w14:textId="77777777" w:rsidTr="00923D7D">
        <w:tc>
          <w:tcPr>
            <w:tcW w:w="4962" w:type="dxa"/>
          </w:tcPr>
          <w:p w14:paraId="503537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446AC">
              <w:rPr>
                <w:rFonts w:ascii="Corbel" w:hAnsi="Corbel"/>
                <w:sz w:val="24"/>
                <w:szCs w:val="24"/>
              </w:rPr>
              <w:t xml:space="preserve">  (przygotowanie projektów i opracowywanie matrycy)</w:t>
            </w:r>
          </w:p>
        </w:tc>
        <w:tc>
          <w:tcPr>
            <w:tcW w:w="4677" w:type="dxa"/>
          </w:tcPr>
          <w:p w14:paraId="2495C508" w14:textId="77777777" w:rsidR="00C61DC5" w:rsidRDefault="008446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E0E51">
              <w:rPr>
                <w:rFonts w:ascii="Corbel" w:hAnsi="Corbel"/>
                <w:sz w:val="24"/>
                <w:szCs w:val="24"/>
              </w:rPr>
              <w:t>45</w:t>
            </w:r>
          </w:p>
          <w:p w14:paraId="20B48685" w14:textId="77777777" w:rsidR="008446AC" w:rsidRPr="009C54AE" w:rsidRDefault="008446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7DC243D" w14:textId="77777777" w:rsidTr="00923D7D">
        <w:tc>
          <w:tcPr>
            <w:tcW w:w="4962" w:type="dxa"/>
          </w:tcPr>
          <w:p w14:paraId="3F5730BC" w14:textId="77777777" w:rsidR="0085747A" w:rsidRPr="009C54AE" w:rsidRDefault="008446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czytanie literatury</w:t>
            </w:r>
          </w:p>
        </w:tc>
        <w:tc>
          <w:tcPr>
            <w:tcW w:w="4677" w:type="dxa"/>
          </w:tcPr>
          <w:p w14:paraId="0EF5697A" w14:textId="77777777" w:rsidR="0085747A" w:rsidRPr="009C54AE" w:rsidRDefault="008446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446AC" w:rsidRPr="009C54AE" w14:paraId="56F3A8E9" w14:textId="77777777" w:rsidTr="00923D7D">
        <w:tc>
          <w:tcPr>
            <w:tcW w:w="4962" w:type="dxa"/>
          </w:tcPr>
          <w:p w14:paraId="53673DD5" w14:textId="77777777" w:rsidR="008446AC" w:rsidRPr="009C54AE" w:rsidRDefault="008446AC" w:rsidP="00D740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ABBF004" w14:textId="77777777" w:rsidR="008446AC" w:rsidRPr="009C54AE" w:rsidRDefault="002E0E51" w:rsidP="00D740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400</w:t>
            </w:r>
          </w:p>
        </w:tc>
      </w:tr>
      <w:tr w:rsidR="008446AC" w:rsidRPr="009C54AE" w14:paraId="72AE8345" w14:textId="77777777" w:rsidTr="00923D7D">
        <w:tc>
          <w:tcPr>
            <w:tcW w:w="4962" w:type="dxa"/>
          </w:tcPr>
          <w:p w14:paraId="5CA3DC38" w14:textId="77777777" w:rsidR="008446AC" w:rsidRPr="009C54AE" w:rsidRDefault="008446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5442790" w14:textId="77777777" w:rsidR="008446AC" w:rsidRPr="009C54AE" w:rsidRDefault="008446AC" w:rsidP="004068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14:paraId="2BEEE4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C4CF9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5BF5E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F534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8F10EDF" w14:textId="77777777" w:rsidTr="0071620A">
        <w:trPr>
          <w:trHeight w:val="397"/>
        </w:trPr>
        <w:tc>
          <w:tcPr>
            <w:tcW w:w="3544" w:type="dxa"/>
          </w:tcPr>
          <w:p w14:paraId="32EEB1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A292EB2" w14:textId="77777777" w:rsidR="0085747A" w:rsidRPr="009C54AE" w:rsidRDefault="007212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</w:t>
            </w:r>
          </w:p>
        </w:tc>
      </w:tr>
      <w:tr w:rsidR="0085747A" w:rsidRPr="009C54AE" w14:paraId="6BF066A3" w14:textId="77777777" w:rsidTr="0071620A">
        <w:trPr>
          <w:trHeight w:val="397"/>
        </w:trPr>
        <w:tc>
          <w:tcPr>
            <w:tcW w:w="3544" w:type="dxa"/>
          </w:tcPr>
          <w:p w14:paraId="02D4614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8A563BF" w14:textId="77777777" w:rsidR="0085747A" w:rsidRPr="009C54AE" w:rsidRDefault="007212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</w:p>
        </w:tc>
      </w:tr>
    </w:tbl>
    <w:p w14:paraId="009E5A4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FB02C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A67F1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159735B" w14:textId="77777777" w:rsidTr="0071620A">
        <w:trPr>
          <w:trHeight w:val="397"/>
        </w:trPr>
        <w:tc>
          <w:tcPr>
            <w:tcW w:w="7513" w:type="dxa"/>
          </w:tcPr>
          <w:p w14:paraId="2366386D" w14:textId="77777777" w:rsidR="0040686F" w:rsidRPr="00161DAD" w:rsidRDefault="0085747A" w:rsidP="0040686F">
            <w:pPr>
              <w:pStyle w:val="Bezodstpw"/>
            </w:pPr>
            <w:r w:rsidRPr="009C54AE">
              <w:rPr>
                <w:szCs w:val="24"/>
              </w:rPr>
              <w:t>Literatura podstawowa:</w:t>
            </w:r>
            <w:r w:rsidR="0074255A">
              <w:rPr>
                <w:szCs w:val="24"/>
              </w:rPr>
              <w:t xml:space="preserve"> </w:t>
            </w:r>
            <w:r w:rsidR="0040686F" w:rsidRPr="00161DAD">
              <w:t>A. Jurkiewicz, „Podręcznik metod grafiki artystycznej”, Arkady, Warszawa 1975</w:t>
            </w:r>
          </w:p>
          <w:p w14:paraId="238F6160" w14:textId="77777777" w:rsidR="0085747A" w:rsidRDefault="0040686F" w:rsidP="0040686F">
            <w:pPr>
              <w:pStyle w:val="Bezodstpw"/>
            </w:pPr>
            <w:r w:rsidRPr="00161DAD">
              <w:t>J. Werner, „Technika i technologia sztuk graficznych”, Wydawnictwo Literackie, Kraków 1972</w:t>
            </w:r>
          </w:p>
          <w:p w14:paraId="4E97670E" w14:textId="4DC0E9AC" w:rsidR="008446AC" w:rsidRPr="008446AC" w:rsidRDefault="008446AC" w:rsidP="0040686F">
            <w:pPr>
              <w:pStyle w:val="Bezodstpw"/>
            </w:pPr>
            <w:r>
              <w:t>Catafal</w:t>
            </w:r>
            <w:r w:rsidR="00EC1F9A">
              <w:t xml:space="preserve"> </w:t>
            </w:r>
            <w:r>
              <w:t>Jordi, Oliva</w:t>
            </w:r>
            <w:r w:rsidR="0074255A">
              <w:t xml:space="preserve"> </w:t>
            </w:r>
            <w:r>
              <w:t>Clara „Techniki graficzne”, Warszawa 2004, Arkady</w:t>
            </w:r>
          </w:p>
        </w:tc>
      </w:tr>
      <w:tr w:rsidR="0085747A" w:rsidRPr="009C54AE" w14:paraId="03E5D34D" w14:textId="77777777" w:rsidTr="0071620A">
        <w:trPr>
          <w:trHeight w:val="397"/>
        </w:trPr>
        <w:tc>
          <w:tcPr>
            <w:tcW w:w="7513" w:type="dxa"/>
          </w:tcPr>
          <w:p w14:paraId="7FAB39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D491AF" w14:textId="77777777" w:rsidR="0040686F" w:rsidRPr="009C54AE" w:rsidRDefault="0040686F" w:rsidP="0040686F">
            <w:pPr>
              <w:pStyle w:val="Bezodstpw"/>
              <w:rPr>
                <w:b/>
                <w:i/>
                <w:smallCaps/>
                <w:color w:val="000000"/>
                <w:szCs w:val="24"/>
              </w:rPr>
            </w:pPr>
            <w:r w:rsidRPr="00161DAD">
              <w:t>albumy dotyczące grafiki, katalogi z wystaw grafiki współczesnej.</w:t>
            </w:r>
          </w:p>
        </w:tc>
      </w:tr>
    </w:tbl>
    <w:p w14:paraId="22E7D3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AD1E8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79C0C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3D459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6A51C" w14:textId="77777777" w:rsidR="003D4593" w:rsidRDefault="003D4593" w:rsidP="00C16ABF">
      <w:pPr>
        <w:spacing w:after="0" w:line="240" w:lineRule="auto"/>
      </w:pPr>
      <w:r>
        <w:separator/>
      </w:r>
    </w:p>
  </w:endnote>
  <w:endnote w:type="continuationSeparator" w:id="0">
    <w:p w14:paraId="08FE7112" w14:textId="77777777" w:rsidR="003D4593" w:rsidRDefault="003D45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83124" w14:textId="77777777" w:rsidR="003D4593" w:rsidRDefault="003D4593" w:rsidP="00C16ABF">
      <w:pPr>
        <w:spacing w:after="0" w:line="240" w:lineRule="auto"/>
      </w:pPr>
      <w:r>
        <w:separator/>
      </w:r>
    </w:p>
  </w:footnote>
  <w:footnote w:type="continuationSeparator" w:id="0">
    <w:p w14:paraId="48398FDC" w14:textId="77777777" w:rsidR="003D4593" w:rsidRDefault="003D4593" w:rsidP="00C16ABF">
      <w:pPr>
        <w:spacing w:after="0" w:line="240" w:lineRule="auto"/>
      </w:pPr>
      <w:r>
        <w:continuationSeparator/>
      </w:r>
    </w:p>
  </w:footnote>
  <w:footnote w:id="1">
    <w:p w14:paraId="0F2886C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490845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6904"/>
    <w:rsid w:val="00022ECE"/>
    <w:rsid w:val="0002355A"/>
    <w:rsid w:val="00031DED"/>
    <w:rsid w:val="00042A51"/>
    <w:rsid w:val="00042D2E"/>
    <w:rsid w:val="00044C82"/>
    <w:rsid w:val="00055FC7"/>
    <w:rsid w:val="00065407"/>
    <w:rsid w:val="0006759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515"/>
    <w:rsid w:val="000F1C57"/>
    <w:rsid w:val="000F5615"/>
    <w:rsid w:val="00124BFF"/>
    <w:rsid w:val="0012560E"/>
    <w:rsid w:val="001263B4"/>
    <w:rsid w:val="00127108"/>
    <w:rsid w:val="0013010D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2889"/>
    <w:rsid w:val="001A70D2"/>
    <w:rsid w:val="001A7150"/>
    <w:rsid w:val="001C49C3"/>
    <w:rsid w:val="001D657B"/>
    <w:rsid w:val="001D66AB"/>
    <w:rsid w:val="001D7B54"/>
    <w:rsid w:val="001E0209"/>
    <w:rsid w:val="001F2CA2"/>
    <w:rsid w:val="002144C0"/>
    <w:rsid w:val="0022477D"/>
    <w:rsid w:val="002278A9"/>
    <w:rsid w:val="002336F9"/>
    <w:rsid w:val="0024028F"/>
    <w:rsid w:val="00241DFC"/>
    <w:rsid w:val="00244ABC"/>
    <w:rsid w:val="00281FF2"/>
    <w:rsid w:val="002857DE"/>
    <w:rsid w:val="00291567"/>
    <w:rsid w:val="002A22BF"/>
    <w:rsid w:val="002A2389"/>
    <w:rsid w:val="002A504B"/>
    <w:rsid w:val="002A671D"/>
    <w:rsid w:val="002B4D55"/>
    <w:rsid w:val="002B5EA0"/>
    <w:rsid w:val="002B6119"/>
    <w:rsid w:val="002B6635"/>
    <w:rsid w:val="002C15DE"/>
    <w:rsid w:val="002C1F06"/>
    <w:rsid w:val="002D26A2"/>
    <w:rsid w:val="002D3375"/>
    <w:rsid w:val="002D73D4"/>
    <w:rsid w:val="002E0E51"/>
    <w:rsid w:val="002E270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593"/>
    <w:rsid w:val="003D6CE2"/>
    <w:rsid w:val="003E1941"/>
    <w:rsid w:val="003E2FE6"/>
    <w:rsid w:val="003E49D5"/>
    <w:rsid w:val="003F205D"/>
    <w:rsid w:val="003F38C0"/>
    <w:rsid w:val="0040686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6F3"/>
    <w:rsid w:val="0047598D"/>
    <w:rsid w:val="004840FD"/>
    <w:rsid w:val="00490F7D"/>
    <w:rsid w:val="00491678"/>
    <w:rsid w:val="004968E2"/>
    <w:rsid w:val="004A3EEA"/>
    <w:rsid w:val="004A4D1F"/>
    <w:rsid w:val="004B6D72"/>
    <w:rsid w:val="004C4169"/>
    <w:rsid w:val="004C4FA7"/>
    <w:rsid w:val="004D5282"/>
    <w:rsid w:val="004F1551"/>
    <w:rsid w:val="004F55A3"/>
    <w:rsid w:val="0050496F"/>
    <w:rsid w:val="00513B6F"/>
    <w:rsid w:val="00515022"/>
    <w:rsid w:val="00517C63"/>
    <w:rsid w:val="00530E30"/>
    <w:rsid w:val="005363C4"/>
    <w:rsid w:val="00536BDE"/>
    <w:rsid w:val="00543ACC"/>
    <w:rsid w:val="00563725"/>
    <w:rsid w:val="0056696D"/>
    <w:rsid w:val="0059484D"/>
    <w:rsid w:val="005A0855"/>
    <w:rsid w:val="005A133C"/>
    <w:rsid w:val="005A3196"/>
    <w:rsid w:val="005B4BEE"/>
    <w:rsid w:val="005B5544"/>
    <w:rsid w:val="005C080F"/>
    <w:rsid w:val="005C55E5"/>
    <w:rsid w:val="005C696A"/>
    <w:rsid w:val="005E6E85"/>
    <w:rsid w:val="005F31D2"/>
    <w:rsid w:val="0061029B"/>
    <w:rsid w:val="00617230"/>
    <w:rsid w:val="00621CE1"/>
    <w:rsid w:val="00627328"/>
    <w:rsid w:val="00627FC9"/>
    <w:rsid w:val="00632B4D"/>
    <w:rsid w:val="00647FA8"/>
    <w:rsid w:val="00650C5F"/>
    <w:rsid w:val="00654934"/>
    <w:rsid w:val="006620D9"/>
    <w:rsid w:val="006663B9"/>
    <w:rsid w:val="00671958"/>
    <w:rsid w:val="00671E29"/>
    <w:rsid w:val="00675843"/>
    <w:rsid w:val="00696477"/>
    <w:rsid w:val="006C287C"/>
    <w:rsid w:val="006D050F"/>
    <w:rsid w:val="006D3ED4"/>
    <w:rsid w:val="006D6139"/>
    <w:rsid w:val="006E5D65"/>
    <w:rsid w:val="006F1282"/>
    <w:rsid w:val="006F1FBC"/>
    <w:rsid w:val="006F31E2"/>
    <w:rsid w:val="00706544"/>
    <w:rsid w:val="007072BA"/>
    <w:rsid w:val="0071620A"/>
    <w:rsid w:val="00721272"/>
    <w:rsid w:val="00724677"/>
    <w:rsid w:val="00725459"/>
    <w:rsid w:val="007327BD"/>
    <w:rsid w:val="00734608"/>
    <w:rsid w:val="0074255A"/>
    <w:rsid w:val="00745302"/>
    <w:rsid w:val="00745C8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46DB"/>
    <w:rsid w:val="007D6E56"/>
    <w:rsid w:val="007E1593"/>
    <w:rsid w:val="007F4155"/>
    <w:rsid w:val="007F5569"/>
    <w:rsid w:val="00812756"/>
    <w:rsid w:val="0081554D"/>
    <w:rsid w:val="0081707E"/>
    <w:rsid w:val="008446AC"/>
    <w:rsid w:val="008449B3"/>
    <w:rsid w:val="008552A2"/>
    <w:rsid w:val="008553A6"/>
    <w:rsid w:val="008554DC"/>
    <w:rsid w:val="0085747A"/>
    <w:rsid w:val="00884922"/>
    <w:rsid w:val="00885F64"/>
    <w:rsid w:val="008917F9"/>
    <w:rsid w:val="00893630"/>
    <w:rsid w:val="008A357C"/>
    <w:rsid w:val="008A45F7"/>
    <w:rsid w:val="008A6F87"/>
    <w:rsid w:val="008B66C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E7C"/>
    <w:rsid w:val="008F6E29"/>
    <w:rsid w:val="00901D71"/>
    <w:rsid w:val="00903221"/>
    <w:rsid w:val="00916188"/>
    <w:rsid w:val="00923D7D"/>
    <w:rsid w:val="009324FB"/>
    <w:rsid w:val="009508DF"/>
    <w:rsid w:val="00950DAC"/>
    <w:rsid w:val="00954A07"/>
    <w:rsid w:val="0096695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57A"/>
    <w:rsid w:val="00A53FA5"/>
    <w:rsid w:val="00A54817"/>
    <w:rsid w:val="00A601C8"/>
    <w:rsid w:val="00A60799"/>
    <w:rsid w:val="00A82CDB"/>
    <w:rsid w:val="00A84C85"/>
    <w:rsid w:val="00A97DE1"/>
    <w:rsid w:val="00AB053C"/>
    <w:rsid w:val="00AD1146"/>
    <w:rsid w:val="00AD27D3"/>
    <w:rsid w:val="00AD4E8A"/>
    <w:rsid w:val="00AD66D6"/>
    <w:rsid w:val="00AE1160"/>
    <w:rsid w:val="00AE203C"/>
    <w:rsid w:val="00AE2E74"/>
    <w:rsid w:val="00AE5FCB"/>
    <w:rsid w:val="00AF03AE"/>
    <w:rsid w:val="00AF2C1E"/>
    <w:rsid w:val="00B06142"/>
    <w:rsid w:val="00B135B1"/>
    <w:rsid w:val="00B2528E"/>
    <w:rsid w:val="00B3130B"/>
    <w:rsid w:val="00B40ADB"/>
    <w:rsid w:val="00B43AFC"/>
    <w:rsid w:val="00B43B77"/>
    <w:rsid w:val="00B43E80"/>
    <w:rsid w:val="00B5615C"/>
    <w:rsid w:val="00B607DB"/>
    <w:rsid w:val="00B61482"/>
    <w:rsid w:val="00B66529"/>
    <w:rsid w:val="00B75946"/>
    <w:rsid w:val="00B8056E"/>
    <w:rsid w:val="00B819C8"/>
    <w:rsid w:val="00B82308"/>
    <w:rsid w:val="00B90885"/>
    <w:rsid w:val="00BB520A"/>
    <w:rsid w:val="00BD19FE"/>
    <w:rsid w:val="00BD3869"/>
    <w:rsid w:val="00BD5015"/>
    <w:rsid w:val="00BD66E9"/>
    <w:rsid w:val="00BD6FF4"/>
    <w:rsid w:val="00BF1114"/>
    <w:rsid w:val="00BF2C41"/>
    <w:rsid w:val="00C03EEE"/>
    <w:rsid w:val="00C058B4"/>
    <w:rsid w:val="00C05F44"/>
    <w:rsid w:val="00C131B5"/>
    <w:rsid w:val="00C16ABF"/>
    <w:rsid w:val="00C170AE"/>
    <w:rsid w:val="00C22435"/>
    <w:rsid w:val="00C26CB7"/>
    <w:rsid w:val="00C324C1"/>
    <w:rsid w:val="00C36992"/>
    <w:rsid w:val="00C41589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288"/>
    <w:rsid w:val="00D74119"/>
    <w:rsid w:val="00D8075B"/>
    <w:rsid w:val="00D8678B"/>
    <w:rsid w:val="00D9714F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AEA"/>
    <w:rsid w:val="00E63348"/>
    <w:rsid w:val="00E742AA"/>
    <w:rsid w:val="00E77E88"/>
    <w:rsid w:val="00E8107D"/>
    <w:rsid w:val="00E960BB"/>
    <w:rsid w:val="00E964FE"/>
    <w:rsid w:val="00EA2074"/>
    <w:rsid w:val="00EA4832"/>
    <w:rsid w:val="00EA4E9D"/>
    <w:rsid w:val="00EB75E9"/>
    <w:rsid w:val="00EC1F9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3254"/>
    <w:rsid w:val="00F7066B"/>
    <w:rsid w:val="00F74F36"/>
    <w:rsid w:val="00F83B28"/>
    <w:rsid w:val="00F974DA"/>
    <w:rsid w:val="00FA2938"/>
    <w:rsid w:val="00FA46E5"/>
    <w:rsid w:val="00FB7DBA"/>
    <w:rsid w:val="00FC1C25"/>
    <w:rsid w:val="00FC3F45"/>
    <w:rsid w:val="00FD503F"/>
    <w:rsid w:val="00FD721B"/>
    <w:rsid w:val="00FD7589"/>
    <w:rsid w:val="00FF016A"/>
    <w:rsid w:val="00FF1401"/>
    <w:rsid w:val="00FF3D3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2BA7B"/>
  <w15:docId w15:val="{4CD6E5AE-FD70-4741-967C-D92662DC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W8Num2z5">
    <w:name w:val="WW8Num2z5"/>
    <w:rsid w:val="007E1593"/>
  </w:style>
  <w:style w:type="character" w:customStyle="1" w:styleId="WW8Num1z0">
    <w:name w:val="WW8Num1z0"/>
    <w:rsid w:val="002D26A2"/>
  </w:style>
  <w:style w:type="paragraph" w:styleId="NormalnyWeb">
    <w:name w:val="Normal (Web)"/>
    <w:basedOn w:val="Normalny"/>
    <w:uiPriority w:val="99"/>
    <w:semiHidden/>
    <w:unhideWhenUsed/>
    <w:rsid w:val="00844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4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AD907-A031-4514-B969-F8C2776C4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1189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Łukasz Cywicki</cp:lastModifiedBy>
  <cp:revision>4</cp:revision>
  <cp:lastPrinted>2019-02-06T12:12:00Z</cp:lastPrinted>
  <dcterms:created xsi:type="dcterms:W3CDTF">2023-02-08T10:36:00Z</dcterms:created>
  <dcterms:modified xsi:type="dcterms:W3CDTF">2024-01-18T17:15:00Z</dcterms:modified>
</cp:coreProperties>
</file>